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8139A" w14:textId="77777777" w:rsidR="00A55487" w:rsidRDefault="00A55487">
      <w:pPr>
        <w:rPr>
          <w:b/>
          <w:lang w:val="sq-AL"/>
        </w:rPr>
      </w:pPr>
    </w:p>
    <w:p w14:paraId="47D4B850" w14:textId="3E1597AA" w:rsidR="00A55487" w:rsidRDefault="008762FC">
      <w:pPr>
        <w:jc w:val="center"/>
        <w:rPr>
          <w:b/>
          <w:lang w:val="sq-AL"/>
        </w:rPr>
      </w:pPr>
      <w:r>
        <w:rPr>
          <w:b/>
          <w:lang w:val="sq-AL"/>
        </w:rPr>
        <w:t>THIRRJE PËR APLIKIM PËR PROJEKTET KËRKIMORE SHKENCORE DHE TË NDËRKOMBËTARIZIMIT PËR VITIN 202</w:t>
      </w:r>
      <w:r w:rsidR="00B52BC6">
        <w:rPr>
          <w:b/>
          <w:lang w:val="sq-AL"/>
        </w:rPr>
        <w:t>6</w:t>
      </w:r>
    </w:p>
    <w:p w14:paraId="46AFA5D6" w14:textId="77777777" w:rsidR="00A55487" w:rsidRDefault="00A55487">
      <w:pPr>
        <w:spacing w:line="276" w:lineRule="auto"/>
        <w:rPr>
          <w:lang w:val="sq-AL"/>
        </w:rPr>
      </w:pPr>
    </w:p>
    <w:p w14:paraId="5B79D53D" w14:textId="2EF5CA4A" w:rsidR="00A55487" w:rsidRPr="00ED0799" w:rsidRDefault="008762FC">
      <w:pPr>
        <w:spacing w:line="276" w:lineRule="auto"/>
        <w:jc w:val="both"/>
        <w:rPr>
          <w:lang w:val="sq-AL"/>
        </w:rPr>
      </w:pPr>
      <w:r>
        <w:rPr>
          <w:lang w:val="sq-AL"/>
        </w:rPr>
        <w:t xml:space="preserve">Në mbështetetje të Kushtetutës së Republikës së Shqipërisë, Kodit të Proçedurave Administrative, zbatim të Nenit 38, pika d, të Ligjit nr.80, datë 22.07.2015 ”Për Arsimin e Lartë dhe Kërkimin Shkencor në Institucionet e Arsimit të Lartë në Republikën e Shqipërisë”, të VKM-s nr.685, datë 25.08.2010 ”Për funksionimin e organeve kolegjiale të administratës shtetërore dhe enteve publike”, të Statutit të Universitetit, të Rregullores së Universitetit, të VKM-s nr.75, </w:t>
      </w:r>
      <w:r w:rsidRPr="00722127">
        <w:rPr>
          <w:lang w:val="sq-AL"/>
        </w:rPr>
        <w:t>datë 12.02.2018 “Për miratimin e modelit të financimit të institucioneve publike të Arsimit të Lartë dhe Kërkimit Shkencor”, Udhëzimit të Përbashkët nr.20, datë 20.09.2019 të MASR dhe MFE “Për skemën dhe zbatimin e modelit të financimit të institucioneve publike të Arsimit të Lartë dhe Kërkimit Shkencor”, Vendimit</w:t>
      </w:r>
      <w:r w:rsidR="007C264E" w:rsidRPr="00722127">
        <w:rPr>
          <w:lang w:val="sq-AL"/>
        </w:rPr>
        <w:t xml:space="preserve"> e Bordit të Administrimit</w:t>
      </w:r>
      <w:r w:rsidRPr="00722127">
        <w:rPr>
          <w:lang w:val="sq-AL"/>
        </w:rPr>
        <w:t xml:space="preserve"> Nr.39, datë 28.03.2025 “Për miratimin e termave financiarë në rregulloren  për  menaxhimin e aktiviteteve kërkimore shkencore në Universitetin “Aleksandër Moisiu” Durrës”, </w:t>
      </w:r>
      <w:r w:rsidR="00774D37" w:rsidRPr="007C264E">
        <w:rPr>
          <w:lang w:val="sq-AL"/>
        </w:rPr>
        <w:t xml:space="preserve">Vendimit </w:t>
      </w:r>
      <w:r w:rsidR="00105DBE" w:rsidRPr="007C264E">
        <w:rPr>
          <w:lang w:val="sq-AL"/>
        </w:rPr>
        <w:t xml:space="preserve">e Senatit Akademik </w:t>
      </w:r>
      <w:r w:rsidR="00774D37" w:rsidRPr="007C264E">
        <w:rPr>
          <w:lang w:val="sq-AL"/>
        </w:rPr>
        <w:t>nr.</w:t>
      </w:r>
      <w:r w:rsidR="007C264E" w:rsidRPr="007C264E">
        <w:rPr>
          <w:lang w:val="sq-AL"/>
        </w:rPr>
        <w:t xml:space="preserve"> </w:t>
      </w:r>
      <w:r w:rsidR="00774D37" w:rsidRPr="007C264E">
        <w:rPr>
          <w:lang w:val="sq-AL"/>
        </w:rPr>
        <w:t>64, datë 18.12.2024, Për “Miratimin e ndryshimeve në rregulloren për</w:t>
      </w:r>
      <w:r w:rsidR="0006363D" w:rsidRPr="007C264E">
        <w:rPr>
          <w:lang w:val="sq-AL"/>
        </w:rPr>
        <w:t xml:space="preserve"> menax</w:t>
      </w:r>
      <w:r w:rsidR="007C264E">
        <w:rPr>
          <w:lang w:val="sq-AL"/>
        </w:rPr>
        <w:t>h</w:t>
      </w:r>
      <w:r w:rsidR="0006363D" w:rsidRPr="007C264E">
        <w:rPr>
          <w:lang w:val="sq-AL"/>
        </w:rPr>
        <w:t>imin e aktiviteteve kërkimore shkencore ne Universitetin “Aleksandër Moisiu” Durrës</w:t>
      </w:r>
      <w:r w:rsidR="00ED0799">
        <w:rPr>
          <w:lang w:val="sq-AL"/>
        </w:rPr>
        <w:t>”</w:t>
      </w:r>
      <w:r w:rsidR="0006363D" w:rsidRPr="007C264E">
        <w:rPr>
          <w:lang w:val="sq-AL"/>
        </w:rPr>
        <w:t xml:space="preserve">, </w:t>
      </w:r>
      <w:r w:rsidR="007C264E">
        <w:rPr>
          <w:lang w:val="sq-AL"/>
        </w:rPr>
        <w:t>Vendimit nr. 34, datë 4.04.2025 Për “Një ndryshim në vendimin e Senatit Akademik</w:t>
      </w:r>
      <w:r w:rsidR="00ED0799">
        <w:rPr>
          <w:lang w:val="sq-AL"/>
        </w:rPr>
        <w:t xml:space="preserve"> nr. 64, datë 18.12.2024 “Për miratimin </w:t>
      </w:r>
      <w:r w:rsidR="00ED0799" w:rsidRPr="007C264E">
        <w:rPr>
          <w:lang w:val="sq-AL"/>
        </w:rPr>
        <w:t>e ndryshimeve në rregulloren për menax</w:t>
      </w:r>
      <w:r w:rsidR="00ED0799">
        <w:rPr>
          <w:lang w:val="sq-AL"/>
        </w:rPr>
        <w:t>h</w:t>
      </w:r>
      <w:r w:rsidR="00ED0799" w:rsidRPr="007C264E">
        <w:rPr>
          <w:lang w:val="sq-AL"/>
        </w:rPr>
        <w:t>imin e aktiviteteve kërkimore shkencore ne Universitetin “Aleksandër Moisiu” Durrës</w:t>
      </w:r>
      <w:r w:rsidR="00ED0799">
        <w:rPr>
          <w:lang w:val="sq-AL"/>
        </w:rPr>
        <w:t xml:space="preserve">”, </w:t>
      </w:r>
      <w:r w:rsidRPr="007C264E">
        <w:rPr>
          <w:lang w:val="sq-AL"/>
        </w:rPr>
        <w:t>Vendimit nr.</w:t>
      </w:r>
      <w:r w:rsidR="007C264E">
        <w:rPr>
          <w:lang w:val="sq-AL"/>
        </w:rPr>
        <w:t xml:space="preserve"> </w:t>
      </w:r>
      <w:r w:rsidRPr="007C264E">
        <w:rPr>
          <w:lang w:val="sq-AL"/>
        </w:rPr>
        <w:t xml:space="preserve">58, Datë 18.12.2024 </w:t>
      </w:r>
      <w:r w:rsidR="00442D0A" w:rsidRPr="007C264E">
        <w:rPr>
          <w:lang w:val="sq-AL"/>
        </w:rPr>
        <w:t xml:space="preserve">nga Senati Akademik </w:t>
      </w:r>
      <w:r w:rsidRPr="007C264E">
        <w:rPr>
          <w:lang w:val="sq-AL"/>
        </w:rPr>
        <w:t xml:space="preserve">për </w:t>
      </w:r>
      <w:r w:rsidR="00442D0A" w:rsidRPr="007C264E">
        <w:rPr>
          <w:lang w:val="sq-AL"/>
        </w:rPr>
        <w:t>“</w:t>
      </w:r>
      <w:r w:rsidRPr="007C264E">
        <w:rPr>
          <w:lang w:val="sq-AL"/>
        </w:rPr>
        <w:t xml:space="preserve">Miratimin e Planit të Zhvillimit Strategjik </w:t>
      </w:r>
      <w:r w:rsidR="00442D0A" w:rsidRPr="007C264E">
        <w:rPr>
          <w:lang w:val="sq-AL"/>
        </w:rPr>
        <w:t>P</w:t>
      </w:r>
      <w:r w:rsidRPr="007C264E">
        <w:rPr>
          <w:lang w:val="sq-AL"/>
        </w:rPr>
        <w:t xml:space="preserve">ër </w:t>
      </w:r>
      <w:r w:rsidR="00442D0A" w:rsidRPr="007C264E">
        <w:rPr>
          <w:lang w:val="sq-AL"/>
        </w:rPr>
        <w:t>P</w:t>
      </w:r>
      <w:r w:rsidRPr="007C264E">
        <w:rPr>
          <w:lang w:val="sq-AL"/>
        </w:rPr>
        <w:t>eriudhën 2025-2030</w:t>
      </w:r>
      <w:r w:rsidR="00442D0A" w:rsidRPr="007C264E">
        <w:rPr>
          <w:lang w:val="sq-AL"/>
        </w:rPr>
        <w:t xml:space="preserve"> të Universitetit “Aleksandër Moisiu” Durrës,” </w:t>
      </w:r>
      <w:r w:rsidRPr="007C264E">
        <w:rPr>
          <w:lang w:val="sq-AL"/>
        </w:rPr>
        <w:t>shpall</w:t>
      </w:r>
      <w:r w:rsidR="00442D0A" w:rsidRPr="007C264E">
        <w:rPr>
          <w:lang w:val="sq-AL"/>
        </w:rPr>
        <w:t>et</w:t>
      </w:r>
      <w:r w:rsidRPr="007C264E">
        <w:rPr>
          <w:lang w:val="sq-AL"/>
        </w:rPr>
        <w:t xml:space="preserve"> thirrj</w:t>
      </w:r>
      <w:r w:rsidR="00442D0A" w:rsidRPr="007C264E">
        <w:rPr>
          <w:lang w:val="sq-AL"/>
        </w:rPr>
        <w:t>a</w:t>
      </w:r>
      <w:r w:rsidRPr="007C264E">
        <w:rPr>
          <w:lang w:val="sq-AL"/>
        </w:rPr>
        <w:t xml:space="preserve"> për aplikime për projektet me fondet </w:t>
      </w:r>
      <w:r w:rsidR="007C264E" w:rsidRPr="007C264E">
        <w:rPr>
          <w:lang w:val="sq-AL"/>
        </w:rPr>
        <w:t xml:space="preserve">të brendshme </w:t>
      </w:r>
      <w:r w:rsidRPr="007C264E">
        <w:rPr>
          <w:lang w:val="sq-AL"/>
        </w:rPr>
        <w:t>për vitin 202</w:t>
      </w:r>
      <w:r w:rsidR="007C264E" w:rsidRPr="007C264E">
        <w:rPr>
          <w:lang w:val="sq-AL"/>
        </w:rPr>
        <w:t>6</w:t>
      </w:r>
      <w:r w:rsidRPr="007C264E">
        <w:rPr>
          <w:lang w:val="sq-AL"/>
        </w:rPr>
        <w:t>.</w:t>
      </w:r>
    </w:p>
    <w:p w14:paraId="6BF65E79" w14:textId="77777777" w:rsidR="00A55487" w:rsidRDefault="00A55487">
      <w:pPr>
        <w:spacing w:line="276" w:lineRule="auto"/>
        <w:jc w:val="both"/>
        <w:rPr>
          <w:lang w:val="sq-AL"/>
        </w:rPr>
      </w:pPr>
    </w:p>
    <w:p w14:paraId="5B7B3EB6" w14:textId="77777777" w:rsidR="00A55487" w:rsidRDefault="008762FC">
      <w:pPr>
        <w:spacing w:line="276" w:lineRule="auto"/>
        <w:jc w:val="both"/>
        <w:rPr>
          <w:b/>
          <w:bCs/>
          <w:lang w:val="sq-AL"/>
        </w:rPr>
      </w:pPr>
      <w:r>
        <w:rPr>
          <w:b/>
          <w:bCs/>
          <w:lang w:val="sq-AL"/>
        </w:rPr>
        <w:t>Qëllimi i thirrjes</w:t>
      </w:r>
    </w:p>
    <w:p w14:paraId="2221C50E" w14:textId="77777777" w:rsidR="00A55487" w:rsidRDefault="00A55487">
      <w:pPr>
        <w:spacing w:line="276" w:lineRule="auto"/>
        <w:jc w:val="both"/>
        <w:rPr>
          <w:lang w:val="sq-AL"/>
        </w:rPr>
      </w:pPr>
    </w:p>
    <w:p w14:paraId="04916402" w14:textId="77777777" w:rsidR="00A55487" w:rsidRDefault="008762FC">
      <w:pPr>
        <w:spacing w:line="276" w:lineRule="auto"/>
        <w:jc w:val="both"/>
        <w:rPr>
          <w:lang w:val="sq-AL"/>
        </w:rPr>
      </w:pPr>
      <w:r>
        <w:rPr>
          <w:lang w:val="sq-AL"/>
        </w:rPr>
        <w:t>Të mbështesë iniciativa akademike dhe shkencore që kontribuojnë në:</w:t>
      </w:r>
    </w:p>
    <w:p w14:paraId="58B663DC" w14:textId="77777777" w:rsidR="00A55487" w:rsidRDefault="008762FC">
      <w:pPr>
        <w:spacing w:line="276" w:lineRule="auto"/>
        <w:jc w:val="both"/>
        <w:rPr>
          <w:lang w:val="sq-AL"/>
        </w:rPr>
      </w:pPr>
      <w:r>
        <w:rPr>
          <w:lang w:val="sq-AL"/>
        </w:rPr>
        <w:t xml:space="preserve">    </w:t>
      </w:r>
    </w:p>
    <w:p w14:paraId="6821E588" w14:textId="6FA6DB57" w:rsidR="00A55487" w:rsidRDefault="008762FC">
      <w:pPr>
        <w:spacing w:line="276" w:lineRule="auto"/>
        <w:jc w:val="both"/>
        <w:rPr>
          <w:lang w:val="sq-AL"/>
        </w:rPr>
      </w:pPr>
      <w:r>
        <w:rPr>
          <w:lang w:val="sq-AL"/>
        </w:rPr>
        <w:t xml:space="preserve">    ● Rritjen e kapaciteteve të kërkuesve shkencorë;</w:t>
      </w:r>
    </w:p>
    <w:p w14:paraId="0BAEFAFF" w14:textId="3BEDE17A" w:rsidR="00A55487" w:rsidRDefault="008762FC">
      <w:pPr>
        <w:spacing w:line="276" w:lineRule="auto"/>
        <w:jc w:val="both"/>
        <w:rPr>
          <w:lang w:val="sq-AL"/>
        </w:rPr>
      </w:pPr>
      <w:r>
        <w:rPr>
          <w:lang w:val="sq-AL"/>
        </w:rPr>
        <w:t xml:space="preserve">    ● Përmirësimin e infrastrukturës së kërkimit</w:t>
      </w:r>
      <w:r w:rsidR="00442D0A">
        <w:rPr>
          <w:lang w:val="sq-AL"/>
        </w:rPr>
        <w:t xml:space="preserve"> shkencor</w:t>
      </w:r>
      <w:r>
        <w:rPr>
          <w:lang w:val="sq-AL"/>
        </w:rPr>
        <w:t>;</w:t>
      </w:r>
    </w:p>
    <w:p w14:paraId="6ED59876" w14:textId="77777777" w:rsidR="00A55487" w:rsidRDefault="008762FC">
      <w:pPr>
        <w:spacing w:line="276" w:lineRule="auto"/>
        <w:jc w:val="both"/>
        <w:rPr>
          <w:lang w:val="sq-AL"/>
        </w:rPr>
      </w:pPr>
      <w:r>
        <w:rPr>
          <w:lang w:val="sq-AL"/>
        </w:rPr>
        <w:t xml:space="preserve">    ● Nxitjen e inovacionit dhe sipërmarrjes akademike;</w:t>
      </w:r>
    </w:p>
    <w:p w14:paraId="1DF99EE1" w14:textId="761FB155" w:rsidR="00A55487" w:rsidRDefault="008762FC">
      <w:pPr>
        <w:spacing w:line="276" w:lineRule="auto"/>
        <w:jc w:val="both"/>
        <w:rPr>
          <w:lang w:val="sq-AL"/>
        </w:rPr>
      </w:pPr>
      <w:r>
        <w:rPr>
          <w:lang w:val="sq-AL"/>
        </w:rPr>
        <w:t xml:space="preserve">    ● Përforcimin e </w:t>
      </w:r>
      <w:r w:rsidR="00442D0A">
        <w:rPr>
          <w:lang w:val="sq-AL"/>
        </w:rPr>
        <w:t>dis</w:t>
      </w:r>
      <w:r w:rsidR="008C32D5">
        <w:rPr>
          <w:lang w:val="sq-AL"/>
        </w:rPr>
        <w:t>e</w:t>
      </w:r>
      <w:r w:rsidR="00442D0A">
        <w:rPr>
          <w:lang w:val="sq-AL"/>
        </w:rPr>
        <w:t xml:space="preserve">minimit dhe </w:t>
      </w:r>
      <w:r>
        <w:rPr>
          <w:lang w:val="sq-AL"/>
        </w:rPr>
        <w:t>pozicionimit të UAMD në renditjet ndërkombëtare;</w:t>
      </w:r>
    </w:p>
    <w:p w14:paraId="177EEE3A" w14:textId="037D781C" w:rsidR="00A55487" w:rsidRDefault="008762FC">
      <w:pPr>
        <w:spacing w:line="276" w:lineRule="auto"/>
        <w:jc w:val="both"/>
        <w:rPr>
          <w:lang w:val="sq-AL"/>
        </w:rPr>
      </w:pPr>
      <w:r>
        <w:rPr>
          <w:lang w:val="sq-AL"/>
        </w:rPr>
        <w:t xml:space="preserve">    ● Realizimin e objektivave të transformimit di</w:t>
      </w:r>
      <w:r w:rsidR="00442D0A">
        <w:rPr>
          <w:lang w:val="sq-AL"/>
        </w:rPr>
        <w:t>gj</w:t>
      </w:r>
      <w:r>
        <w:rPr>
          <w:lang w:val="sq-AL"/>
        </w:rPr>
        <w:t>ital të universitetit.</w:t>
      </w:r>
    </w:p>
    <w:p w14:paraId="7B85EACD" w14:textId="77777777" w:rsidR="00A55487" w:rsidRDefault="008762FC">
      <w:pPr>
        <w:spacing w:line="276" w:lineRule="auto"/>
        <w:jc w:val="both"/>
        <w:rPr>
          <w:lang w:val="sq-AL"/>
        </w:rPr>
      </w:pPr>
      <w:r>
        <w:rPr>
          <w:lang w:val="sq-AL"/>
        </w:rPr>
        <w:t xml:space="preserve"> </w:t>
      </w:r>
    </w:p>
    <w:p w14:paraId="5B8DC277" w14:textId="77777777" w:rsidR="00A55487" w:rsidRDefault="00A55487">
      <w:pPr>
        <w:spacing w:line="276" w:lineRule="auto"/>
        <w:jc w:val="both"/>
        <w:rPr>
          <w:lang w:val="sq-AL"/>
        </w:rPr>
      </w:pPr>
    </w:p>
    <w:p w14:paraId="686A4324" w14:textId="77777777" w:rsidR="00A55487" w:rsidRDefault="00A55487">
      <w:pPr>
        <w:jc w:val="both"/>
        <w:rPr>
          <w:lang w:val="sq-AL"/>
        </w:rPr>
      </w:pPr>
    </w:p>
    <w:p w14:paraId="4F9EBC34" w14:textId="5AE709B5" w:rsidR="00A55487" w:rsidRPr="00722127" w:rsidRDefault="008762FC">
      <w:pPr>
        <w:widowControl/>
        <w:kinsoku/>
        <w:spacing w:after="200" w:line="276" w:lineRule="auto"/>
        <w:jc w:val="both"/>
        <w:rPr>
          <w:i/>
          <w:lang w:val="sq-AL"/>
        </w:rPr>
      </w:pPr>
      <w:r>
        <w:rPr>
          <w:b/>
          <w:lang w:val="sq-AL"/>
        </w:rPr>
        <w:lastRenderedPageBreak/>
        <w:t xml:space="preserve">Lot. 1 - Financimi i projekteve të kërkimit shkencor në përputhje me objektivat strategjikë të  planit të zhvillimit </w:t>
      </w:r>
      <w:r w:rsidRPr="00722127">
        <w:rPr>
          <w:b/>
          <w:lang w:val="sq-AL"/>
        </w:rPr>
        <w:t xml:space="preserve">strategjik institucional 2025-2030. Fondi në disipozicion për Lot 1 është </w:t>
      </w:r>
      <w:r w:rsidR="00ED0799" w:rsidRPr="00722127">
        <w:rPr>
          <w:b/>
          <w:lang w:val="sq-AL"/>
        </w:rPr>
        <w:t>30</w:t>
      </w:r>
      <w:r w:rsidRPr="00722127">
        <w:rPr>
          <w:b/>
          <w:lang w:val="sq-AL"/>
        </w:rPr>
        <w:t>,000,000 lekë sipas Vendimit Nr</w:t>
      </w:r>
      <w:r w:rsidR="00722127" w:rsidRPr="00722127">
        <w:rPr>
          <w:b/>
          <w:lang w:val="sq-AL"/>
        </w:rPr>
        <w:t xml:space="preserve"> 26</w:t>
      </w:r>
      <w:r w:rsidR="00722127">
        <w:rPr>
          <w:b/>
          <w:lang w:val="sq-AL"/>
        </w:rPr>
        <w:t>,</w:t>
      </w:r>
      <w:r w:rsidRPr="00722127">
        <w:rPr>
          <w:b/>
          <w:lang w:val="sq-AL"/>
        </w:rPr>
        <w:t xml:space="preserve"> datë </w:t>
      </w:r>
      <w:r w:rsidR="00722127" w:rsidRPr="00722127">
        <w:rPr>
          <w:b/>
          <w:lang w:val="sq-AL"/>
        </w:rPr>
        <w:t>3</w:t>
      </w:r>
      <w:r w:rsidRPr="00722127">
        <w:rPr>
          <w:b/>
          <w:lang w:val="sq-AL"/>
        </w:rPr>
        <w:t>.0</w:t>
      </w:r>
      <w:r w:rsidR="00722127" w:rsidRPr="00722127">
        <w:rPr>
          <w:b/>
          <w:lang w:val="sq-AL"/>
        </w:rPr>
        <w:t>4</w:t>
      </w:r>
      <w:r w:rsidRPr="00722127">
        <w:rPr>
          <w:b/>
          <w:lang w:val="sq-AL"/>
        </w:rPr>
        <w:t>.202</w:t>
      </w:r>
      <w:r w:rsidR="00722127" w:rsidRPr="00722127">
        <w:rPr>
          <w:b/>
          <w:lang w:val="sq-AL"/>
        </w:rPr>
        <w:t>6</w:t>
      </w:r>
      <w:r w:rsidRPr="00722127">
        <w:rPr>
          <w:b/>
          <w:lang w:val="sq-AL"/>
        </w:rPr>
        <w:t xml:space="preserve"> nga Bordi Administrimit “</w:t>
      </w:r>
      <w:r w:rsidR="00722127" w:rsidRPr="00722127">
        <w:rPr>
          <w:b/>
          <w:lang w:val="sq-AL"/>
        </w:rPr>
        <w:t>Përdorimi i të ardhurave për</w:t>
      </w:r>
      <w:r w:rsidR="00722127">
        <w:rPr>
          <w:b/>
          <w:lang w:val="sq-AL"/>
        </w:rPr>
        <w:t xml:space="preserve"> vitin</w:t>
      </w:r>
      <w:r w:rsidR="00722127" w:rsidRPr="00722127">
        <w:rPr>
          <w:b/>
          <w:lang w:val="sq-AL"/>
        </w:rPr>
        <w:t xml:space="preserve"> 2026</w:t>
      </w:r>
      <w:r w:rsidR="008C32D5" w:rsidRPr="00722127">
        <w:rPr>
          <w:b/>
          <w:lang w:val="sq-AL"/>
        </w:rPr>
        <w:t>.</w:t>
      </w:r>
      <w:r w:rsidRPr="00722127">
        <w:rPr>
          <w:b/>
          <w:lang w:val="sq-AL"/>
        </w:rPr>
        <w:t>”</w:t>
      </w:r>
    </w:p>
    <w:p w14:paraId="17A707F6" w14:textId="555470D8" w:rsidR="00A55487" w:rsidRDefault="008762FC">
      <w:pPr>
        <w:widowControl/>
        <w:kinsoku/>
        <w:spacing w:after="200" w:line="276" w:lineRule="auto"/>
        <w:jc w:val="both"/>
        <w:rPr>
          <w:b/>
          <w:lang w:val="sq-AL"/>
        </w:rPr>
      </w:pPr>
      <w:r w:rsidRPr="00722127">
        <w:rPr>
          <w:b/>
          <w:lang w:val="sq-AL"/>
        </w:rPr>
        <w:t>Lot. 2 - Financimi i projekteve në kuadër të ndërkombëtarizimit,</w:t>
      </w:r>
      <w:r w:rsidR="00ED0799" w:rsidRPr="00722127">
        <w:rPr>
          <w:b/>
          <w:lang w:val="sq-AL"/>
        </w:rPr>
        <w:t xml:space="preserve"> në përputhje me objektivat strategjikë të  planit të zhvillimit strategjik institucional 2025-2030, në linjë me Strategjinë e ndërkombëtarizmit 2025-2027. </w:t>
      </w:r>
      <w:r w:rsidRPr="00722127">
        <w:rPr>
          <w:b/>
          <w:lang w:val="sq-AL"/>
        </w:rPr>
        <w:t xml:space="preserve">Fondi në dispozicion për Lot 2 është është </w:t>
      </w:r>
      <w:r w:rsidR="00ED0799" w:rsidRPr="00722127">
        <w:rPr>
          <w:b/>
          <w:lang w:val="sq-AL"/>
        </w:rPr>
        <w:t>35</w:t>
      </w:r>
      <w:r w:rsidRPr="00722127">
        <w:rPr>
          <w:b/>
          <w:lang w:val="sq-AL"/>
        </w:rPr>
        <w:t xml:space="preserve">,000,000 lekë sipas Vendimit </w:t>
      </w:r>
      <w:r w:rsidR="00722127" w:rsidRPr="00722127">
        <w:rPr>
          <w:b/>
          <w:lang w:val="sq-AL"/>
        </w:rPr>
        <w:t xml:space="preserve">Nr 26. datë 3.04.2026 nga Bordi Administrimit “Përdorimi i të ardhurave për </w:t>
      </w:r>
      <w:r w:rsidR="00722127">
        <w:rPr>
          <w:b/>
          <w:lang w:val="sq-AL"/>
        </w:rPr>
        <w:t xml:space="preserve">vitin </w:t>
      </w:r>
      <w:r w:rsidR="00722127" w:rsidRPr="00722127">
        <w:rPr>
          <w:b/>
          <w:lang w:val="sq-AL"/>
        </w:rPr>
        <w:t>2026.”</w:t>
      </w:r>
    </w:p>
    <w:p w14:paraId="7DE91F83" w14:textId="77777777" w:rsidR="00A55487" w:rsidRPr="00EF085E" w:rsidRDefault="008762FC">
      <w:pPr>
        <w:widowControl/>
        <w:kinsoku/>
        <w:spacing w:after="200" w:line="276" w:lineRule="auto"/>
        <w:jc w:val="both"/>
        <w:rPr>
          <w:b/>
          <w:u w:val="single"/>
          <w:lang w:val="sq-AL"/>
        </w:rPr>
      </w:pPr>
      <w:r w:rsidRPr="00EF085E">
        <w:rPr>
          <w:b/>
          <w:u w:val="single"/>
          <w:lang w:val="sq-AL"/>
        </w:rPr>
        <w:t>Fushat prioritare për Lot 1:</w:t>
      </w:r>
    </w:p>
    <w:p w14:paraId="736AD8CD" w14:textId="77777777" w:rsidR="00A55487" w:rsidRDefault="008762FC">
      <w:pPr>
        <w:widowControl/>
        <w:kinsoku/>
        <w:spacing w:after="200" w:line="276" w:lineRule="auto"/>
        <w:jc w:val="both"/>
        <w:rPr>
          <w:lang w:val="sq-AL"/>
        </w:rPr>
      </w:pPr>
      <w:r>
        <w:rPr>
          <w:lang w:val="sq-AL"/>
        </w:rPr>
        <w:t xml:space="preserve">Kërkim shkencor dhe inovacion në përputhje me objektivat strategjikë institucional dhe/apo fushat prioritare institucionale. </w:t>
      </w:r>
    </w:p>
    <w:p w14:paraId="650C262F" w14:textId="77777777" w:rsidR="00A55487" w:rsidRDefault="008762FC">
      <w:pPr>
        <w:widowControl/>
        <w:kinsoku/>
        <w:spacing w:after="200" w:line="276" w:lineRule="auto"/>
        <w:jc w:val="both"/>
        <w:rPr>
          <w:lang w:val="sq-AL"/>
        </w:rPr>
      </w:pPr>
      <w:r>
        <w:rPr>
          <w:lang w:val="sq-AL"/>
        </w:rPr>
        <w:t xml:space="preserve">Projektet duhet të adresojnë një ose më shumë nga fushat e mëposhtme: </w:t>
      </w:r>
    </w:p>
    <w:p w14:paraId="1E21C0B4" w14:textId="77777777" w:rsidR="00A55487" w:rsidRDefault="008762FC">
      <w:pPr>
        <w:widowControl/>
        <w:kinsoku/>
        <w:spacing w:after="200" w:line="276" w:lineRule="auto"/>
        <w:jc w:val="both"/>
        <w:rPr>
          <w:lang w:val="sq-AL"/>
        </w:rPr>
      </w:pPr>
      <w:r>
        <w:rPr>
          <w:b/>
          <w:bCs/>
          <w:lang w:val="sq-AL"/>
        </w:rPr>
        <w:t>1.</w:t>
      </w:r>
      <w:r>
        <w:rPr>
          <w:lang w:val="sq-AL"/>
        </w:rPr>
        <w:t xml:space="preserve"> </w:t>
      </w:r>
      <w:bookmarkStart w:id="0" w:name="_Hlk196479049"/>
      <w:r>
        <w:rPr>
          <w:b/>
          <w:bCs/>
          <w:lang w:val="sq-AL"/>
        </w:rPr>
        <w:t>Ngritja e kapaciteteve kërkimore</w:t>
      </w:r>
      <w:bookmarkEnd w:id="0"/>
    </w:p>
    <w:p w14:paraId="0FEA74E3" w14:textId="77777777" w:rsidR="00A55487" w:rsidRDefault="008762FC">
      <w:pPr>
        <w:pStyle w:val="NoSpacing"/>
        <w:rPr>
          <w:lang w:val="sq-AL"/>
        </w:rPr>
      </w:pPr>
      <w:r>
        <w:rPr>
          <w:lang w:val="sq-AL"/>
        </w:rPr>
        <w:t xml:space="preserve">     ● Trajnime dhe Workshop-e për kërkuesit;</w:t>
      </w:r>
    </w:p>
    <w:p w14:paraId="0E542F7C" w14:textId="77777777" w:rsidR="00A55487" w:rsidRDefault="008762FC">
      <w:pPr>
        <w:pStyle w:val="NoSpacing"/>
        <w:rPr>
          <w:lang w:val="sq-AL"/>
        </w:rPr>
      </w:pPr>
      <w:r>
        <w:rPr>
          <w:lang w:val="sq-AL"/>
        </w:rPr>
        <w:t xml:space="preserve">     ● Shkëmbime akademike dhe monitorime me universitete partnere;</w:t>
      </w:r>
    </w:p>
    <w:p w14:paraId="107E866D" w14:textId="77777777" w:rsidR="00A55487" w:rsidRDefault="008762FC">
      <w:pPr>
        <w:pStyle w:val="NoSpacing"/>
        <w:rPr>
          <w:lang w:val="sq-AL"/>
        </w:rPr>
      </w:pPr>
      <w:r>
        <w:rPr>
          <w:lang w:val="sq-AL"/>
        </w:rPr>
        <w:t xml:space="preserve">     ● Rritja e bashkëpunimeve në rrjetet kërkimore kombëtare dhe ndërkombëtare;</w:t>
      </w:r>
    </w:p>
    <w:p w14:paraId="60F7BD84" w14:textId="77777777" w:rsidR="00A55487" w:rsidRDefault="00A55487">
      <w:pPr>
        <w:pStyle w:val="NoSpacing"/>
        <w:rPr>
          <w:lang w:val="sq-AL"/>
        </w:rPr>
      </w:pPr>
    </w:p>
    <w:p w14:paraId="1B2E5A74" w14:textId="77777777" w:rsidR="00A55487" w:rsidRDefault="008762FC">
      <w:pPr>
        <w:pStyle w:val="NoSpacing"/>
        <w:rPr>
          <w:b/>
          <w:bCs/>
          <w:lang w:val="sq-AL"/>
        </w:rPr>
      </w:pPr>
      <w:r>
        <w:rPr>
          <w:b/>
          <w:bCs/>
          <w:lang w:val="sq-AL"/>
        </w:rPr>
        <w:t xml:space="preserve">2. </w:t>
      </w:r>
      <w:bookmarkStart w:id="1" w:name="_Hlk196479062"/>
      <w:r>
        <w:rPr>
          <w:b/>
          <w:bCs/>
          <w:lang w:val="sq-AL"/>
        </w:rPr>
        <w:t>Zhvillimi i infrastrukturës kërkimore</w:t>
      </w:r>
      <w:bookmarkEnd w:id="1"/>
    </w:p>
    <w:p w14:paraId="5C50E463" w14:textId="77777777" w:rsidR="00A55487" w:rsidRDefault="00A55487">
      <w:pPr>
        <w:pStyle w:val="NoSpacing"/>
        <w:rPr>
          <w:b/>
          <w:bCs/>
          <w:lang w:val="sq-AL"/>
        </w:rPr>
      </w:pPr>
    </w:p>
    <w:p w14:paraId="26569869" w14:textId="77777777" w:rsidR="00A55487" w:rsidRDefault="008762FC">
      <w:pPr>
        <w:pStyle w:val="NoSpacing"/>
        <w:rPr>
          <w:lang w:val="sq-AL"/>
        </w:rPr>
      </w:pPr>
      <w:r>
        <w:rPr>
          <w:lang w:val="sq-AL"/>
        </w:rPr>
        <w:t xml:space="preserve">     ● Pajisje laboratorike dhe teknologjike;</w:t>
      </w:r>
    </w:p>
    <w:p w14:paraId="2166DF8D" w14:textId="77777777" w:rsidR="00A55487" w:rsidRDefault="008762FC">
      <w:pPr>
        <w:pStyle w:val="NoSpacing"/>
        <w:rPr>
          <w:lang w:val="sq-AL"/>
        </w:rPr>
      </w:pPr>
      <w:r>
        <w:rPr>
          <w:lang w:val="sq-AL"/>
        </w:rPr>
        <w:t xml:space="preserve">     ● Mjete dhe software për punimin e të dhënave;</w:t>
      </w:r>
    </w:p>
    <w:p w14:paraId="0B85265B" w14:textId="61F1B5E0" w:rsidR="00A55487" w:rsidRDefault="008762FC">
      <w:pPr>
        <w:pStyle w:val="NoSpacing"/>
        <w:rPr>
          <w:lang w:val="sq-AL"/>
        </w:rPr>
      </w:pPr>
      <w:r>
        <w:rPr>
          <w:lang w:val="sq-AL"/>
        </w:rPr>
        <w:t xml:space="preserve">     ● Platforma digjitale për mbështetjen e kërkimit</w:t>
      </w:r>
      <w:r w:rsidR="008C32D5">
        <w:rPr>
          <w:lang w:val="sq-AL"/>
        </w:rPr>
        <w:t xml:space="preserve"> shkencor</w:t>
      </w:r>
      <w:r>
        <w:rPr>
          <w:lang w:val="sq-AL"/>
        </w:rPr>
        <w:t>;</w:t>
      </w:r>
    </w:p>
    <w:p w14:paraId="0E1D21FE" w14:textId="77777777" w:rsidR="00A55487" w:rsidRDefault="00A55487">
      <w:pPr>
        <w:pStyle w:val="NoSpacing"/>
        <w:rPr>
          <w:lang w:val="sq-AL"/>
        </w:rPr>
      </w:pPr>
    </w:p>
    <w:p w14:paraId="0EADC8D6" w14:textId="77777777" w:rsidR="00A55487" w:rsidRDefault="008762FC">
      <w:pPr>
        <w:pStyle w:val="NoSpacing"/>
        <w:rPr>
          <w:b/>
          <w:bCs/>
          <w:lang w:val="sq-AL"/>
        </w:rPr>
      </w:pPr>
      <w:r>
        <w:rPr>
          <w:b/>
          <w:bCs/>
          <w:lang w:val="sq-AL"/>
        </w:rPr>
        <w:t xml:space="preserve">3. </w:t>
      </w:r>
      <w:bookmarkStart w:id="2" w:name="_Hlk196479084"/>
      <w:r>
        <w:rPr>
          <w:b/>
          <w:bCs/>
          <w:lang w:val="sq-AL"/>
        </w:rPr>
        <w:t>Inovacion dhe sipërmarje akademike</w:t>
      </w:r>
      <w:bookmarkEnd w:id="2"/>
    </w:p>
    <w:p w14:paraId="3BFE6D7B" w14:textId="77777777" w:rsidR="00A55487" w:rsidRDefault="00A55487">
      <w:pPr>
        <w:pStyle w:val="NoSpacing"/>
        <w:rPr>
          <w:b/>
          <w:bCs/>
          <w:lang w:val="sq-AL"/>
        </w:rPr>
      </w:pPr>
    </w:p>
    <w:p w14:paraId="2ABADE91" w14:textId="77777777" w:rsidR="00A55487" w:rsidRDefault="008762FC">
      <w:pPr>
        <w:pStyle w:val="NoSpacing"/>
        <w:rPr>
          <w:lang w:val="sq-AL"/>
        </w:rPr>
      </w:pPr>
      <w:r>
        <w:rPr>
          <w:lang w:val="sq-AL"/>
        </w:rPr>
        <w:t xml:space="preserve">     ● Krijimi startup-eve akademike dhe spin-off-eve;</w:t>
      </w:r>
    </w:p>
    <w:p w14:paraId="382AC678" w14:textId="77777777" w:rsidR="00A55487" w:rsidRDefault="008762FC">
      <w:pPr>
        <w:pStyle w:val="NoSpacing"/>
        <w:rPr>
          <w:lang w:val="sq-AL"/>
        </w:rPr>
      </w:pPr>
      <w:r>
        <w:rPr>
          <w:lang w:val="sq-AL"/>
        </w:rPr>
        <w:t xml:space="preserve">     ● Hapja e laboratorëve të rinj aplikativ;</w:t>
      </w:r>
    </w:p>
    <w:p w14:paraId="6FEBF3EB" w14:textId="24C1B0B7" w:rsidR="00A55487" w:rsidRDefault="008762FC">
      <w:pPr>
        <w:pStyle w:val="NoSpacing"/>
        <w:rPr>
          <w:lang w:val="sq-AL"/>
        </w:rPr>
      </w:pPr>
      <w:r>
        <w:rPr>
          <w:lang w:val="sq-AL"/>
        </w:rPr>
        <w:t xml:space="preserve">     ● Projekte që kontribuojnë në krijimin e Parkut Teknologjik të UAMD</w:t>
      </w:r>
      <w:r w:rsidR="008C32D5">
        <w:rPr>
          <w:lang w:val="sq-AL"/>
        </w:rPr>
        <w:t>-s</w:t>
      </w:r>
      <w:r w:rsidR="008C32D5" w:rsidRPr="008C32D5">
        <w:rPr>
          <w:lang w:val="sq-AL"/>
        </w:rPr>
        <w:t>ë</w:t>
      </w:r>
      <w:r>
        <w:rPr>
          <w:lang w:val="sq-AL"/>
        </w:rPr>
        <w:t>.</w:t>
      </w:r>
    </w:p>
    <w:p w14:paraId="49F96792" w14:textId="77777777" w:rsidR="00A55487" w:rsidRDefault="00A55487">
      <w:pPr>
        <w:pStyle w:val="NoSpacing"/>
        <w:rPr>
          <w:lang w:val="sq-AL"/>
        </w:rPr>
      </w:pPr>
    </w:p>
    <w:p w14:paraId="000726C8" w14:textId="22EBBF9A" w:rsidR="00A55487" w:rsidRDefault="008762FC">
      <w:pPr>
        <w:pStyle w:val="NoSpacing"/>
        <w:rPr>
          <w:b/>
          <w:bCs/>
          <w:lang w:val="sq-AL"/>
        </w:rPr>
      </w:pPr>
      <w:r>
        <w:rPr>
          <w:b/>
          <w:bCs/>
          <w:lang w:val="sq-AL"/>
        </w:rPr>
        <w:t xml:space="preserve">4. </w:t>
      </w:r>
      <w:bookmarkStart w:id="3" w:name="_Hlk196479099"/>
      <w:r>
        <w:rPr>
          <w:b/>
          <w:bCs/>
          <w:lang w:val="sq-AL"/>
        </w:rPr>
        <w:t>Transformimi Di</w:t>
      </w:r>
      <w:r w:rsidR="008C32D5">
        <w:rPr>
          <w:b/>
          <w:bCs/>
          <w:lang w:val="sq-AL"/>
        </w:rPr>
        <w:t>gj</w:t>
      </w:r>
      <w:r>
        <w:rPr>
          <w:b/>
          <w:bCs/>
          <w:lang w:val="sq-AL"/>
        </w:rPr>
        <w:t>ital i UAMD-së</w:t>
      </w:r>
      <w:bookmarkEnd w:id="3"/>
    </w:p>
    <w:p w14:paraId="2D6778DC" w14:textId="77777777" w:rsidR="00A55487" w:rsidRDefault="008762FC">
      <w:pPr>
        <w:pStyle w:val="NoSpacing"/>
        <w:rPr>
          <w:b/>
          <w:bCs/>
          <w:lang w:val="sq-AL"/>
        </w:rPr>
      </w:pPr>
      <w:r>
        <w:rPr>
          <w:b/>
          <w:bCs/>
          <w:lang w:val="sq-AL"/>
        </w:rPr>
        <w:t xml:space="preserve"> </w:t>
      </w:r>
    </w:p>
    <w:p w14:paraId="268C611A" w14:textId="77777777" w:rsidR="00ED0799" w:rsidRDefault="008762FC">
      <w:pPr>
        <w:pStyle w:val="NoSpacing"/>
        <w:rPr>
          <w:lang w:val="sq-AL"/>
        </w:rPr>
      </w:pPr>
      <w:r>
        <w:rPr>
          <w:lang w:val="sq-AL"/>
        </w:rPr>
        <w:t xml:space="preserve">    ● Zhvillimin e platformave di</w:t>
      </w:r>
      <w:r w:rsidR="008C32D5">
        <w:rPr>
          <w:lang w:val="sq-AL"/>
        </w:rPr>
        <w:t>gj</w:t>
      </w:r>
      <w:r>
        <w:rPr>
          <w:lang w:val="sq-AL"/>
        </w:rPr>
        <w:t>itale për studentët dhe stafin akademik për të rritur aksesin,              efikasitetin dhe cilësinë e shërbimeve;</w:t>
      </w:r>
    </w:p>
    <w:p w14:paraId="4A0A3355" w14:textId="77777777" w:rsidR="00ED0799" w:rsidRDefault="00ED0799">
      <w:pPr>
        <w:pStyle w:val="NoSpacing"/>
        <w:rPr>
          <w:lang w:val="sq-AL"/>
        </w:rPr>
      </w:pPr>
    </w:p>
    <w:p w14:paraId="7F14AECB" w14:textId="77777777" w:rsidR="00ED0799" w:rsidRDefault="008762FC" w:rsidP="00ED0799">
      <w:pPr>
        <w:pStyle w:val="NoSpacing"/>
        <w:rPr>
          <w:lang w:val="sq-AL"/>
        </w:rPr>
      </w:pPr>
      <w:r>
        <w:rPr>
          <w:lang w:val="sq-AL"/>
        </w:rPr>
        <w:t xml:space="preserve">    ● Zhvillimin e platformave për mësim të personalizuar dhe E-Learning</w:t>
      </w:r>
      <w:r w:rsidR="00ED0799">
        <w:rPr>
          <w:lang w:val="sq-AL"/>
        </w:rPr>
        <w:t>;</w:t>
      </w:r>
    </w:p>
    <w:p w14:paraId="6EF865C1" w14:textId="50A4E68F" w:rsidR="00A55487" w:rsidRDefault="00921387" w:rsidP="00921387">
      <w:pPr>
        <w:pStyle w:val="NoSpacing"/>
        <w:rPr>
          <w:lang w:val="sq-AL"/>
        </w:rPr>
      </w:pPr>
      <w:r>
        <w:rPr>
          <w:lang w:val="sq-AL"/>
        </w:rPr>
        <w:t xml:space="preserve">    ● </w:t>
      </w:r>
      <w:r w:rsidR="008762FC">
        <w:rPr>
          <w:lang w:val="sq-AL"/>
        </w:rPr>
        <w:t>Integrimin e Inteligjencës Artificiale (AI) në kërkimin shkencor, mësimdhënie dhe administratë;</w:t>
      </w:r>
    </w:p>
    <w:p w14:paraId="0F087437" w14:textId="77777777" w:rsidR="00A55487" w:rsidRDefault="008762FC">
      <w:pPr>
        <w:pStyle w:val="NoSpacing"/>
        <w:rPr>
          <w:lang w:val="sq-AL"/>
        </w:rPr>
      </w:pPr>
      <w:r>
        <w:rPr>
          <w:lang w:val="sq-AL"/>
        </w:rPr>
        <w:t xml:space="preserve">    ● Zbatimin e shërbimeve Cloud për kërkim dhe administrim të sigurtë;</w:t>
      </w:r>
    </w:p>
    <w:p w14:paraId="26D50383" w14:textId="08E2B022" w:rsidR="00A55487" w:rsidRDefault="008762FC">
      <w:pPr>
        <w:pStyle w:val="NoSpacing"/>
        <w:rPr>
          <w:lang w:val="sq-AL"/>
        </w:rPr>
      </w:pPr>
      <w:r>
        <w:rPr>
          <w:lang w:val="sq-AL"/>
        </w:rPr>
        <w:t xml:space="preserve">    ● Di</w:t>
      </w:r>
      <w:r w:rsidR="008C32D5">
        <w:rPr>
          <w:lang w:val="sq-AL"/>
        </w:rPr>
        <w:t>gj</w:t>
      </w:r>
      <w:r>
        <w:rPr>
          <w:lang w:val="sq-AL"/>
        </w:rPr>
        <w:t>italizimin e bibliotekës, arkivës, protokollit dhe sektorit të Alumnit;</w:t>
      </w:r>
    </w:p>
    <w:p w14:paraId="3FB0DABE" w14:textId="00272572" w:rsidR="00A55487" w:rsidRDefault="008762FC" w:rsidP="00ED0799">
      <w:pPr>
        <w:pStyle w:val="NoSpacing"/>
        <w:rPr>
          <w:lang w:val="sq-AL"/>
        </w:rPr>
      </w:pPr>
      <w:r>
        <w:rPr>
          <w:lang w:val="sq-AL"/>
        </w:rPr>
        <w:t xml:space="preserve">    ● Platforma digjitale në bashkëpunim me biznesin, partnerët ndërkombëtarë dhe për mbështetjen e startup-eve.</w:t>
      </w:r>
    </w:p>
    <w:p w14:paraId="78D43A09" w14:textId="77777777" w:rsidR="007108C6" w:rsidRPr="007108C6" w:rsidRDefault="007108C6" w:rsidP="007108C6">
      <w:pPr>
        <w:pStyle w:val="NoSpacing"/>
        <w:rPr>
          <w:lang w:val="sq-AL"/>
        </w:rPr>
      </w:pPr>
    </w:p>
    <w:p w14:paraId="5BC04BF7" w14:textId="00C3713F" w:rsidR="007108C6" w:rsidRPr="007108C6" w:rsidRDefault="007108C6">
      <w:pPr>
        <w:widowControl/>
        <w:kinsoku/>
        <w:spacing w:after="200" w:line="276" w:lineRule="auto"/>
        <w:jc w:val="both"/>
        <w:rPr>
          <w:b/>
          <w:lang w:val="sq-AL"/>
        </w:rPr>
      </w:pPr>
      <w:r w:rsidRPr="007108C6">
        <w:rPr>
          <w:b/>
          <w:lang w:val="sq-AL"/>
        </w:rPr>
        <w:t xml:space="preserve">5. </w:t>
      </w:r>
      <w:bookmarkStart w:id="4" w:name="_Hlk196479114"/>
      <w:r w:rsidRPr="007108C6">
        <w:rPr>
          <w:b/>
          <w:lang w:val="sq-AL"/>
        </w:rPr>
        <w:t>Përforcimi i diseminimit dhe pozicionimit të UAMD në renditjet vendore dhe ndërkombëtare</w:t>
      </w:r>
      <w:bookmarkEnd w:id="4"/>
    </w:p>
    <w:p w14:paraId="56D44113" w14:textId="1E5176C7" w:rsidR="007108C6" w:rsidRDefault="007108C6">
      <w:pPr>
        <w:widowControl/>
        <w:kinsoku/>
        <w:spacing w:after="200" w:line="276" w:lineRule="auto"/>
        <w:jc w:val="both"/>
        <w:rPr>
          <w:lang w:val="sq-AL"/>
        </w:rPr>
      </w:pPr>
      <w:r>
        <w:rPr>
          <w:lang w:val="sq-AL"/>
        </w:rPr>
        <w:t xml:space="preserve">    ● Krijimi i p</w:t>
      </w:r>
      <w:r w:rsidR="00CB382B">
        <w:rPr>
          <w:lang w:val="sq-AL"/>
        </w:rPr>
        <w:t>latformave të d</w:t>
      </w:r>
      <w:r w:rsidR="00EF085E">
        <w:rPr>
          <w:lang w:val="sq-AL"/>
        </w:rPr>
        <w:t>i</w:t>
      </w:r>
      <w:r w:rsidR="00CB382B">
        <w:rPr>
          <w:lang w:val="sq-AL"/>
        </w:rPr>
        <w:t>s</w:t>
      </w:r>
      <w:r w:rsidR="00EF085E">
        <w:rPr>
          <w:lang w:val="sq-AL"/>
        </w:rPr>
        <w:t>e</w:t>
      </w:r>
      <w:r w:rsidR="00CB382B">
        <w:rPr>
          <w:lang w:val="sq-AL"/>
        </w:rPr>
        <w:t>minimit dhe promovimit të UAMD-së që nxisin rritjen e numrit të regjistrimeve, faktorizojnë UAMD-në në hapësirën lokale, kombëtare, rajonale dhe ndërkombëtare;</w:t>
      </w:r>
    </w:p>
    <w:p w14:paraId="086BC644" w14:textId="602D2825" w:rsidR="00CB382B" w:rsidRDefault="00CB382B" w:rsidP="00CB382B">
      <w:pPr>
        <w:widowControl/>
        <w:kinsoku/>
        <w:spacing w:after="200" w:line="276" w:lineRule="auto"/>
        <w:jc w:val="both"/>
        <w:rPr>
          <w:lang w:val="sq-AL"/>
        </w:rPr>
      </w:pPr>
      <w:r>
        <w:rPr>
          <w:lang w:val="sq-AL"/>
        </w:rPr>
        <w:t xml:space="preserve">    ● Krijimi i platformave që faktorizojnë UAMD-në si institucion me një ofertë të lartë profesionale dhe akademike në të gjitha sektorët e jetës lokale, </w:t>
      </w:r>
      <w:r w:rsidR="00F97365">
        <w:rPr>
          <w:lang w:val="sq-AL"/>
        </w:rPr>
        <w:t>kombëtare, rajonale dhe ndërkombëtare.</w:t>
      </w:r>
    </w:p>
    <w:p w14:paraId="111979E6" w14:textId="36467587" w:rsidR="003D38B5" w:rsidRPr="00EF085E" w:rsidRDefault="003D38B5" w:rsidP="00EF085E">
      <w:pPr>
        <w:widowControl/>
        <w:kinsoku/>
        <w:spacing w:after="200" w:line="276" w:lineRule="auto"/>
        <w:jc w:val="both"/>
        <w:rPr>
          <w:b/>
          <w:bCs/>
          <w:shd w:val="clear" w:color="auto" w:fill="FFFFFF"/>
          <w:lang w:val="sq-AL"/>
        </w:rPr>
      </w:pPr>
      <w:r w:rsidRPr="00EF085E">
        <w:rPr>
          <w:b/>
          <w:bCs/>
          <w:shd w:val="clear" w:color="auto" w:fill="FFFFFF"/>
          <w:lang w:val="sq-AL"/>
        </w:rPr>
        <w:t xml:space="preserve">Theksohet që produktet finale të projekteve duhet të </w:t>
      </w:r>
      <w:r w:rsidR="000E0DF1" w:rsidRPr="00EF085E">
        <w:rPr>
          <w:b/>
          <w:bCs/>
          <w:shd w:val="clear" w:color="auto" w:fill="FFFFFF"/>
          <w:lang w:val="sq-AL"/>
        </w:rPr>
        <w:t>ken</w:t>
      </w:r>
      <w:r w:rsidRPr="00EF085E">
        <w:rPr>
          <w:b/>
          <w:bCs/>
          <w:shd w:val="clear" w:color="auto" w:fill="FFFFFF"/>
          <w:lang w:val="sq-AL"/>
        </w:rPr>
        <w:t xml:space="preserve">ë </w:t>
      </w:r>
      <w:r w:rsidR="000E0DF1" w:rsidRPr="00EF085E">
        <w:rPr>
          <w:b/>
          <w:bCs/>
          <w:shd w:val="clear" w:color="auto" w:fill="FFFFFF"/>
          <w:lang w:val="sq-AL"/>
        </w:rPr>
        <w:t xml:space="preserve">rezultate konkrete </w:t>
      </w:r>
      <w:r w:rsidRPr="00EF085E">
        <w:rPr>
          <w:b/>
          <w:bCs/>
          <w:shd w:val="clear" w:color="auto" w:fill="FFFFFF"/>
          <w:lang w:val="sq-AL"/>
        </w:rPr>
        <w:t>dhe të përfshijnë indikatorë të matshëm për realizimin e tyre</w:t>
      </w:r>
      <w:r w:rsidR="000E0DF1" w:rsidRPr="00EF085E">
        <w:rPr>
          <w:b/>
          <w:bCs/>
          <w:shd w:val="clear" w:color="auto" w:fill="FFFFFF"/>
          <w:lang w:val="sq-AL"/>
        </w:rPr>
        <w:t xml:space="preserve"> në funksion të zhvillimit të UAMD</w:t>
      </w:r>
      <w:r w:rsidR="00EF085E" w:rsidRPr="00EF085E">
        <w:rPr>
          <w:b/>
          <w:bCs/>
          <w:shd w:val="clear" w:color="auto" w:fill="FFFFFF"/>
          <w:lang w:val="sq-AL"/>
        </w:rPr>
        <w:t>-</w:t>
      </w:r>
      <w:r w:rsidR="000E0DF1" w:rsidRPr="00EF085E">
        <w:rPr>
          <w:b/>
          <w:bCs/>
          <w:shd w:val="clear" w:color="auto" w:fill="FFFFFF"/>
          <w:lang w:val="sq-AL"/>
        </w:rPr>
        <w:t>së.</w:t>
      </w:r>
    </w:p>
    <w:p w14:paraId="73CD8281" w14:textId="3AF732AF" w:rsidR="00DD33C0" w:rsidRPr="00EF085E" w:rsidRDefault="00DD33C0" w:rsidP="00EF085E">
      <w:pPr>
        <w:widowControl/>
        <w:kinsoku/>
        <w:spacing w:after="200" w:line="276" w:lineRule="auto"/>
        <w:jc w:val="both"/>
        <w:rPr>
          <w:b/>
          <w:bCs/>
          <w:shd w:val="clear" w:color="auto" w:fill="FFFFFF"/>
          <w:lang w:val="sq-AL"/>
        </w:rPr>
      </w:pPr>
      <w:r w:rsidRPr="00EF085E">
        <w:rPr>
          <w:b/>
          <w:bCs/>
          <w:shd w:val="clear" w:color="auto" w:fill="FFFFFF"/>
          <w:lang w:val="sq-AL"/>
        </w:rPr>
        <w:t>Inkurajohen projektet ndërdisiplinare dhe bashkëpunimi ndërmjet njësive akademike</w:t>
      </w:r>
      <w:r w:rsidR="000E0DF1" w:rsidRPr="00EF085E">
        <w:rPr>
          <w:b/>
          <w:bCs/>
          <w:shd w:val="clear" w:color="auto" w:fill="FFFFFF"/>
          <w:lang w:val="sq-AL"/>
        </w:rPr>
        <w:t>.</w:t>
      </w:r>
    </w:p>
    <w:p w14:paraId="7EC49232" w14:textId="6648C77A" w:rsidR="00A55487" w:rsidRPr="00EF085E" w:rsidRDefault="008762FC">
      <w:pPr>
        <w:widowControl/>
        <w:kinsoku/>
        <w:spacing w:after="200" w:line="276" w:lineRule="auto"/>
        <w:jc w:val="both"/>
        <w:rPr>
          <w:b/>
          <w:u w:val="single"/>
          <w:lang w:val="sq-AL"/>
        </w:rPr>
      </w:pPr>
      <w:r w:rsidRPr="00EF085E">
        <w:rPr>
          <w:b/>
          <w:u w:val="single"/>
          <w:lang w:val="sq-AL"/>
        </w:rPr>
        <w:t>Fushat prioritare për Lot 2:</w:t>
      </w:r>
    </w:p>
    <w:p w14:paraId="56298CF0" w14:textId="77777777" w:rsidR="00A55487" w:rsidRDefault="008762FC">
      <w:pPr>
        <w:pStyle w:val="ListParagraph"/>
        <w:widowControl/>
        <w:numPr>
          <w:ilvl w:val="0"/>
          <w:numId w:val="1"/>
        </w:numPr>
        <w:kinsoku/>
        <w:spacing w:after="200" w:line="276" w:lineRule="auto"/>
        <w:ind w:left="270" w:hanging="270"/>
        <w:jc w:val="both"/>
        <w:rPr>
          <w:b/>
          <w:lang w:val="sq-AL"/>
        </w:rPr>
      </w:pPr>
      <w:bookmarkStart w:id="5" w:name="_Hlk196479139"/>
      <w:r>
        <w:rPr>
          <w:b/>
          <w:lang w:val="sq-AL"/>
        </w:rPr>
        <w:t>Pozicionimi ndërkombëtar i UAMD</w:t>
      </w:r>
    </w:p>
    <w:bookmarkEnd w:id="5"/>
    <w:p w14:paraId="1310A7EF" w14:textId="77777777" w:rsidR="00A55487" w:rsidRDefault="008762FC">
      <w:pPr>
        <w:pStyle w:val="ListParagraph"/>
        <w:widowControl/>
        <w:numPr>
          <w:ilvl w:val="0"/>
          <w:numId w:val="2"/>
        </w:numPr>
        <w:kinsoku/>
        <w:spacing w:line="276" w:lineRule="auto"/>
        <w:jc w:val="both"/>
        <w:rPr>
          <w:lang w:val="sq-AL"/>
        </w:rPr>
      </w:pPr>
      <w:r>
        <w:rPr>
          <w:lang w:val="sq-AL"/>
        </w:rPr>
        <w:t xml:space="preserve">Zhvillimi i diplomave të dyfishta të përbashkëta me institucione të arsimit të lartë të vendeve të BE-së. Aplikimet duhet të përfshijnë marrëveshjet paraprake, të personelit akademik me kohë të plotë të interesuar të aplikojë, të nënshkruara me këto institucione për këtë qëllim. </w:t>
      </w:r>
    </w:p>
    <w:p w14:paraId="0E2F71CF" w14:textId="6CCD2EF0" w:rsidR="00A55487" w:rsidRDefault="008762FC">
      <w:pPr>
        <w:pStyle w:val="ListParagraph"/>
        <w:widowControl/>
        <w:numPr>
          <w:ilvl w:val="0"/>
          <w:numId w:val="2"/>
        </w:numPr>
        <w:kinsoku/>
        <w:spacing w:line="276" w:lineRule="auto"/>
        <w:jc w:val="both"/>
        <w:rPr>
          <w:lang w:val="sq-AL"/>
        </w:rPr>
      </w:pPr>
      <w:r>
        <w:rPr>
          <w:lang w:val="sq-AL"/>
        </w:rPr>
        <w:t>Në rastin e bashkëfinancimit me Ministrinë e Arsimit (MA) aplikimet duhet të përfshijnë edhe miratimin zyrtar nga MA.</w:t>
      </w:r>
    </w:p>
    <w:p w14:paraId="703638D2" w14:textId="77777777" w:rsidR="00A55487" w:rsidRDefault="008762FC">
      <w:pPr>
        <w:pStyle w:val="ListParagraph"/>
        <w:widowControl/>
        <w:numPr>
          <w:ilvl w:val="0"/>
          <w:numId w:val="2"/>
        </w:numPr>
        <w:kinsoku/>
        <w:spacing w:line="276" w:lineRule="auto"/>
        <w:jc w:val="both"/>
        <w:rPr>
          <w:lang w:val="sq-AL"/>
        </w:rPr>
      </w:pPr>
      <w:r>
        <w:rPr>
          <w:lang w:val="sq-AL"/>
        </w:rPr>
        <w:t xml:space="preserve"> Krijimi i partneriteteve të reja me universitete dhe institute jashtë vendit.</w:t>
      </w:r>
    </w:p>
    <w:p w14:paraId="7B6381BA" w14:textId="77777777" w:rsidR="00A55487" w:rsidRDefault="008762FC">
      <w:pPr>
        <w:pStyle w:val="ListParagraph"/>
        <w:widowControl/>
        <w:numPr>
          <w:ilvl w:val="0"/>
          <w:numId w:val="2"/>
        </w:numPr>
        <w:kinsoku/>
        <w:spacing w:line="276" w:lineRule="auto"/>
        <w:jc w:val="both"/>
        <w:rPr>
          <w:lang w:val="sq-AL"/>
        </w:rPr>
      </w:pPr>
      <w:r>
        <w:rPr>
          <w:lang w:val="sq-AL"/>
        </w:rPr>
        <w:t>Zhvillimi i indikatorëve që ndikojnë në renditjet globale si QS, THE apo Webometrics, duke përfshirë:</w:t>
      </w:r>
    </w:p>
    <w:p w14:paraId="3374A519" w14:textId="1D09B993" w:rsidR="00A55487" w:rsidRPr="00EF085E" w:rsidRDefault="008762FC" w:rsidP="00EF085E">
      <w:pPr>
        <w:widowControl/>
        <w:kinsoku/>
        <w:spacing w:after="200"/>
        <w:jc w:val="both"/>
        <w:rPr>
          <w:i/>
          <w:iCs/>
          <w:lang w:val="sq-AL"/>
        </w:rPr>
      </w:pPr>
      <w:r w:rsidRPr="00EF085E">
        <w:rPr>
          <w:i/>
          <w:iCs/>
          <w:lang w:val="sq-AL"/>
        </w:rPr>
        <w:t xml:space="preserve">        a. Rritjen e publik</w:t>
      </w:r>
      <w:r w:rsidR="00EF085E" w:rsidRPr="00EF085E">
        <w:rPr>
          <w:i/>
          <w:iCs/>
          <w:lang w:val="sq-AL"/>
        </w:rPr>
        <w:t>i</w:t>
      </w:r>
      <w:r w:rsidRPr="00EF085E">
        <w:rPr>
          <w:i/>
          <w:iCs/>
          <w:lang w:val="sq-AL"/>
        </w:rPr>
        <w:t>meve në revista me faktor ndikimi</w:t>
      </w:r>
      <w:r w:rsidR="001A1150" w:rsidRPr="00EF085E">
        <w:rPr>
          <w:i/>
          <w:iCs/>
          <w:lang w:val="sq-AL"/>
        </w:rPr>
        <w:t xml:space="preserve"> si SCOPUS, etj</w:t>
      </w:r>
      <w:r w:rsidRPr="00EF085E">
        <w:rPr>
          <w:i/>
          <w:iCs/>
          <w:lang w:val="sq-AL"/>
        </w:rPr>
        <w:t>;</w:t>
      </w:r>
    </w:p>
    <w:p w14:paraId="1CEE728C" w14:textId="77777777" w:rsidR="00A55487" w:rsidRPr="00EF085E" w:rsidRDefault="008762FC" w:rsidP="00EF085E">
      <w:pPr>
        <w:widowControl/>
        <w:kinsoku/>
        <w:spacing w:after="200"/>
        <w:jc w:val="both"/>
        <w:rPr>
          <w:i/>
          <w:iCs/>
          <w:lang w:val="sq-AL"/>
        </w:rPr>
      </w:pPr>
      <w:r w:rsidRPr="00EF085E">
        <w:rPr>
          <w:i/>
          <w:iCs/>
          <w:lang w:val="sq-AL"/>
        </w:rPr>
        <w:t xml:space="preserve">        b. Rritjen e bashkëpublikimeve me autorë ndërkombëtar;</w:t>
      </w:r>
    </w:p>
    <w:p w14:paraId="02AD1CC3" w14:textId="77777777" w:rsidR="00A55487" w:rsidRPr="00EF085E" w:rsidRDefault="008762FC" w:rsidP="00EF085E">
      <w:pPr>
        <w:widowControl/>
        <w:kinsoku/>
        <w:spacing w:after="200"/>
        <w:jc w:val="both"/>
        <w:rPr>
          <w:i/>
          <w:iCs/>
          <w:lang w:val="sq-AL"/>
        </w:rPr>
      </w:pPr>
      <w:r w:rsidRPr="00EF085E">
        <w:rPr>
          <w:i/>
          <w:iCs/>
          <w:lang w:val="sq-AL"/>
        </w:rPr>
        <w:t xml:space="preserve">        c. Citueshmërinë e lartë të punimeve;</w:t>
      </w:r>
    </w:p>
    <w:p w14:paraId="46350549" w14:textId="77777777" w:rsidR="00A55487" w:rsidRPr="00EF085E" w:rsidRDefault="008762FC" w:rsidP="00EF085E">
      <w:pPr>
        <w:widowControl/>
        <w:kinsoku/>
        <w:spacing w:after="200"/>
        <w:jc w:val="both"/>
        <w:rPr>
          <w:i/>
          <w:iCs/>
          <w:lang w:val="sq-AL"/>
        </w:rPr>
      </w:pPr>
      <w:r w:rsidRPr="00EF085E">
        <w:rPr>
          <w:i/>
          <w:iCs/>
          <w:lang w:val="sq-AL"/>
        </w:rPr>
        <w:t xml:space="preserve">        d. Pjesëmarrjen në konsorciume në kuadër të Horizon Europe apo Erasmus+;</w:t>
      </w:r>
    </w:p>
    <w:p w14:paraId="2A303F35" w14:textId="77777777" w:rsidR="00EF085E" w:rsidRDefault="008762FC" w:rsidP="00EF085E">
      <w:pPr>
        <w:widowControl/>
        <w:kinsoku/>
        <w:spacing w:after="200"/>
        <w:jc w:val="both"/>
        <w:rPr>
          <w:i/>
          <w:iCs/>
          <w:lang w:val="sq-AL"/>
        </w:rPr>
      </w:pPr>
      <w:r w:rsidRPr="00EF085E">
        <w:rPr>
          <w:i/>
          <w:iCs/>
          <w:lang w:val="sq-AL"/>
        </w:rPr>
        <w:t xml:space="preserve">        e. Zhvillimin e projekteve me impakt institucional dhe global.</w:t>
      </w:r>
      <w:r w:rsidR="003D38B5" w:rsidRPr="00EF085E">
        <w:rPr>
          <w:i/>
          <w:iCs/>
          <w:lang w:val="sq-AL"/>
        </w:rPr>
        <w:t xml:space="preserve">                                                                                  </w:t>
      </w:r>
    </w:p>
    <w:p w14:paraId="3A147595" w14:textId="78CD4A1E" w:rsidR="003D38B5" w:rsidRPr="00EF085E" w:rsidRDefault="003D38B5" w:rsidP="00EF085E">
      <w:pPr>
        <w:widowControl/>
        <w:kinsoku/>
        <w:spacing w:after="200"/>
        <w:jc w:val="both"/>
        <w:rPr>
          <w:i/>
          <w:iCs/>
          <w:lang w:val="sq-AL"/>
        </w:rPr>
      </w:pPr>
      <w:r w:rsidRPr="00EF085E">
        <w:rPr>
          <w:lang w:val="sq-AL"/>
        </w:rPr>
        <w:lastRenderedPageBreak/>
        <w:t>Projektet duhet të parashikojnë rezultate konkrete dhe indikatorë të matshëm në funksion të                                               ndërkombëtarizimit dhe zhvillimit institucional të UAMD-së</w:t>
      </w:r>
      <w:r w:rsidR="00EF085E">
        <w:rPr>
          <w:lang w:val="sq-AL"/>
        </w:rPr>
        <w:t>.</w:t>
      </w:r>
    </w:p>
    <w:p w14:paraId="1A667563" w14:textId="77777777" w:rsidR="00EF085E" w:rsidRPr="00EF085E" w:rsidRDefault="00EF085E" w:rsidP="00EF085E">
      <w:pPr>
        <w:widowControl/>
        <w:kinsoku/>
        <w:spacing w:line="276" w:lineRule="auto"/>
        <w:jc w:val="both"/>
        <w:rPr>
          <w:lang w:val="sq-AL"/>
        </w:rPr>
      </w:pPr>
      <w:r w:rsidRPr="00EF085E">
        <w:rPr>
          <w:lang w:val="sq-AL"/>
        </w:rPr>
        <w:t>Inkurajohen projektet që parashikojnë bashkëpunime me partnerë ndërkombëtarë dhe rezultate konkrete në publikime, bashkëpunime dhe projekte ndërkombëtare.</w:t>
      </w:r>
    </w:p>
    <w:p w14:paraId="780A783E" w14:textId="77777777" w:rsidR="00A55487" w:rsidRDefault="00A55487">
      <w:pPr>
        <w:pStyle w:val="ListParagraph"/>
        <w:widowControl/>
        <w:kinsoku/>
        <w:spacing w:after="200" w:line="276" w:lineRule="auto"/>
        <w:jc w:val="both"/>
        <w:rPr>
          <w:highlight w:val="yellow"/>
          <w:lang w:val="sq-AL"/>
        </w:rPr>
      </w:pPr>
    </w:p>
    <w:p w14:paraId="44B3E220" w14:textId="77777777" w:rsidR="00A55487" w:rsidRDefault="008762FC">
      <w:pPr>
        <w:pStyle w:val="ListParagraph"/>
        <w:numPr>
          <w:ilvl w:val="0"/>
          <w:numId w:val="3"/>
        </w:numPr>
        <w:spacing w:line="276" w:lineRule="auto"/>
        <w:rPr>
          <w:b/>
          <w:bCs/>
          <w:lang w:val="sq-AL"/>
        </w:rPr>
      </w:pPr>
      <w:r>
        <w:rPr>
          <w:b/>
          <w:bCs/>
          <w:lang w:val="sq-AL"/>
        </w:rPr>
        <w:t>Kritere të përgjithshme për aplikim</w:t>
      </w:r>
    </w:p>
    <w:p w14:paraId="43F6CC5A" w14:textId="77777777" w:rsidR="00A55487" w:rsidRDefault="00A55487">
      <w:pPr>
        <w:pStyle w:val="ListParagraph"/>
        <w:spacing w:line="276" w:lineRule="auto"/>
        <w:ind w:left="1080"/>
        <w:rPr>
          <w:b/>
          <w:bCs/>
          <w:lang w:val="sq-AL"/>
        </w:rPr>
      </w:pPr>
    </w:p>
    <w:p w14:paraId="6E0A73A8" w14:textId="77777777" w:rsidR="00A55487" w:rsidRDefault="008762FC">
      <w:pPr>
        <w:spacing w:line="276" w:lineRule="auto"/>
        <w:rPr>
          <w:b/>
          <w:u w:val="single"/>
          <w:lang w:val="sq-AL"/>
        </w:rPr>
      </w:pPr>
      <w:r>
        <w:rPr>
          <w:b/>
          <w:u w:val="single"/>
          <w:lang w:val="sq-AL"/>
        </w:rPr>
        <w:t>Aplikimet për Lot 1</w:t>
      </w:r>
    </w:p>
    <w:p w14:paraId="2203E181" w14:textId="3D2DA489" w:rsidR="00A55487" w:rsidRPr="00EF085E" w:rsidRDefault="00C10399" w:rsidP="00C10399">
      <w:pPr>
        <w:pStyle w:val="ListParagraph"/>
        <w:numPr>
          <w:ilvl w:val="0"/>
          <w:numId w:val="4"/>
        </w:numPr>
        <w:spacing w:line="276" w:lineRule="auto"/>
        <w:jc w:val="both"/>
        <w:rPr>
          <w:lang w:val="sq-AL"/>
        </w:rPr>
      </w:pPr>
      <w:r w:rsidRPr="00EF085E">
        <w:rPr>
          <w:lang w:val="sq-AL"/>
        </w:rPr>
        <w:t xml:space="preserve">Projekt-propozimi duhet të jetë në përputhje me fushat prioritare, sipas formateve të publikuara për këtë Lot, si dhe të propozohet nga ana e një ekipi të përbërë nga të paktën </w:t>
      </w:r>
      <w:r w:rsidR="00774D37" w:rsidRPr="00EF085E">
        <w:rPr>
          <w:lang w:val="sq-AL"/>
        </w:rPr>
        <w:t>4</w:t>
      </w:r>
      <w:r w:rsidR="000E0DF1" w:rsidRPr="00EF085E">
        <w:rPr>
          <w:lang w:val="sq-AL"/>
        </w:rPr>
        <w:t xml:space="preserve"> an</w:t>
      </w:r>
      <w:r w:rsidR="000E0DF1" w:rsidRPr="00EF085E">
        <w:rPr>
          <w:shd w:val="clear" w:color="auto" w:fill="FFFFFF"/>
          <w:lang w:val="sq-AL"/>
        </w:rPr>
        <w:t>ëtarë</w:t>
      </w:r>
      <w:r w:rsidR="000E0DF1" w:rsidRPr="00EF085E">
        <w:rPr>
          <w:b/>
          <w:bCs/>
          <w:shd w:val="clear" w:color="auto" w:fill="FFFFFF"/>
          <w:lang w:val="sq-AL"/>
        </w:rPr>
        <w:t>,</w:t>
      </w:r>
      <w:r w:rsidRPr="00EF085E">
        <w:rPr>
          <w:lang w:val="sq-AL"/>
        </w:rPr>
        <w:t xml:space="preserve"> pedagogë me kohë të plotë (jo me kohë të pjesshme), ku të paktën koordinatori duhet të ketë gradën shkencore “Doktor”</w:t>
      </w:r>
      <w:r w:rsidR="00774D37" w:rsidRPr="00EF085E">
        <w:rPr>
          <w:lang w:val="sq-AL"/>
        </w:rPr>
        <w:t xml:space="preserve"> si dhe</w:t>
      </w:r>
      <w:r w:rsidR="00EF085E" w:rsidRPr="00EF085E">
        <w:rPr>
          <w:lang w:val="sq-AL"/>
        </w:rPr>
        <w:t xml:space="preserve"> </w:t>
      </w:r>
      <w:r w:rsidR="00B64BF2">
        <w:rPr>
          <w:lang w:val="sq-AL"/>
        </w:rPr>
        <w:t xml:space="preserve">max </w:t>
      </w:r>
      <w:r w:rsidR="00774D37" w:rsidRPr="00EF085E">
        <w:rPr>
          <w:lang w:val="sq-AL"/>
        </w:rPr>
        <w:t>2 student</w:t>
      </w:r>
      <w:r w:rsidR="00774D37" w:rsidRPr="00EF085E">
        <w:t xml:space="preserve">ë </w:t>
      </w:r>
      <w:proofErr w:type="spellStart"/>
      <w:r w:rsidR="00774D37" w:rsidRPr="00EF085E">
        <w:t>doktorandë</w:t>
      </w:r>
      <w:proofErr w:type="spellEnd"/>
      <w:r w:rsidRPr="00EF085E">
        <w:rPr>
          <w:lang w:val="sq-AL"/>
        </w:rPr>
        <w:t>. Në përbërjen e ekipit nuk përfshihet stafi administrativ.</w:t>
      </w:r>
    </w:p>
    <w:p w14:paraId="00715C0E" w14:textId="5EDEEAA3" w:rsidR="00760481" w:rsidRPr="00EF085E" w:rsidRDefault="00760481" w:rsidP="00760481">
      <w:pPr>
        <w:pStyle w:val="ListParagraph"/>
        <w:numPr>
          <w:ilvl w:val="0"/>
          <w:numId w:val="4"/>
        </w:numPr>
        <w:spacing w:line="276" w:lineRule="auto"/>
        <w:jc w:val="both"/>
        <w:rPr>
          <w:lang w:val="sq-AL"/>
        </w:rPr>
      </w:pPr>
      <w:r w:rsidRPr="00EF085E">
        <w:rPr>
          <w:lang w:val="sq-AL"/>
        </w:rPr>
        <w:t xml:space="preserve">Koordinatorët e projekteve aktive </w:t>
      </w:r>
      <w:r w:rsidR="000E0DF1" w:rsidRPr="00EF085E">
        <w:rPr>
          <w:lang w:val="sq-AL"/>
        </w:rPr>
        <w:t xml:space="preserve">(projektet që janë </w:t>
      </w:r>
      <w:r w:rsidR="00EF085E" w:rsidRPr="00EF085E">
        <w:rPr>
          <w:lang w:val="sq-AL"/>
        </w:rPr>
        <w:t xml:space="preserve">ende </w:t>
      </w:r>
      <w:r w:rsidR="000E0DF1" w:rsidRPr="00EF085E">
        <w:rPr>
          <w:lang w:val="sq-AL"/>
        </w:rPr>
        <w:t xml:space="preserve">në zbatim) </w:t>
      </w:r>
      <w:r w:rsidRPr="00EF085E">
        <w:rPr>
          <w:lang w:val="sq-AL"/>
        </w:rPr>
        <w:t>të financuara nga UAMD</w:t>
      </w:r>
      <w:r w:rsidR="00EF085E" w:rsidRPr="00EF085E">
        <w:rPr>
          <w:lang w:val="sq-AL"/>
        </w:rPr>
        <w:t xml:space="preserve">, </w:t>
      </w:r>
      <w:r w:rsidRPr="00EF085E">
        <w:rPr>
          <w:lang w:val="sq-AL"/>
        </w:rPr>
        <w:t>nuk mund të aplikojnë si koordinatorë në kuadër të kësaj thirrje deri në përfundimin e projektit aktual</w:t>
      </w:r>
      <w:r w:rsidR="000E0DF1" w:rsidRPr="00EF085E">
        <w:rPr>
          <w:lang w:val="sq-AL"/>
        </w:rPr>
        <w:t>.</w:t>
      </w:r>
    </w:p>
    <w:p w14:paraId="46233C4C" w14:textId="5F9E09FD" w:rsidR="0099488A" w:rsidRDefault="0099488A">
      <w:pPr>
        <w:pStyle w:val="ListParagraph"/>
        <w:numPr>
          <w:ilvl w:val="0"/>
          <w:numId w:val="4"/>
        </w:numPr>
        <w:spacing w:line="276" w:lineRule="auto"/>
        <w:rPr>
          <w:lang w:val="sq-AL"/>
        </w:rPr>
      </w:pPr>
      <w:r w:rsidRPr="00EF085E">
        <w:rPr>
          <w:lang w:val="sq-AL"/>
        </w:rPr>
        <w:t>Çdo anëtar i stafit akademik mund të jetë pjesë vetëm në një projekt-propozim, qoftë në cilësinë e koordinatorit apo anëtarit të ekipit.</w:t>
      </w:r>
    </w:p>
    <w:p w14:paraId="771A3BCE" w14:textId="2ABC4FE4" w:rsidR="00B64BF2" w:rsidRPr="00B64BF2" w:rsidRDefault="00B64BF2" w:rsidP="00B64BF2">
      <w:pPr>
        <w:pStyle w:val="ListParagraph"/>
        <w:numPr>
          <w:ilvl w:val="0"/>
          <w:numId w:val="4"/>
        </w:numPr>
        <w:rPr>
          <w:lang w:val="sq-AL"/>
        </w:rPr>
      </w:pPr>
      <w:r w:rsidRPr="00B64BF2">
        <w:rPr>
          <w:lang w:val="sq-AL"/>
        </w:rPr>
        <w:t>Stafi akademik në cilësinë e koordinatorit, mund të dorëzojë vetëm një projekt-propozim nën këtë Lot.</w:t>
      </w:r>
    </w:p>
    <w:p w14:paraId="2A431331" w14:textId="114C80FB" w:rsidR="00A55487" w:rsidRPr="00EF085E" w:rsidRDefault="008762FC">
      <w:pPr>
        <w:pStyle w:val="ListParagraph"/>
        <w:numPr>
          <w:ilvl w:val="0"/>
          <w:numId w:val="4"/>
        </w:numPr>
        <w:spacing w:line="276" w:lineRule="auto"/>
        <w:rPr>
          <w:lang w:val="sq-AL"/>
        </w:rPr>
      </w:pPr>
      <w:r w:rsidRPr="00EF085E">
        <w:rPr>
          <w:lang w:val="sq-AL"/>
        </w:rPr>
        <w:t>Projekt-propozimi i fondit të kërkimit shkencor,</w:t>
      </w:r>
      <w:r w:rsidR="00F97365" w:rsidRPr="00EF085E">
        <w:rPr>
          <w:lang w:val="sq-AL"/>
        </w:rPr>
        <w:t xml:space="preserve"> </w:t>
      </w:r>
      <w:r w:rsidRPr="00EF085E">
        <w:rPr>
          <w:lang w:val="sq-AL"/>
        </w:rPr>
        <w:t xml:space="preserve">duhet të përmbajë vetëm veprimtari që lidhen me procesin e kërkimit shkencor, </w:t>
      </w:r>
      <w:r w:rsidRPr="00EF085E">
        <w:rPr>
          <w:u w:val="single"/>
          <w:lang w:val="sq-AL"/>
        </w:rPr>
        <w:t>duke përjashtuar blerjen e pajisjeve dhe mjeteve laboratorike që klasifikohen si shpenzime kapitale.</w:t>
      </w:r>
    </w:p>
    <w:p w14:paraId="61C57706" w14:textId="77777777" w:rsidR="009A3541" w:rsidRDefault="009A3541" w:rsidP="009A3541">
      <w:pPr>
        <w:spacing w:line="276" w:lineRule="auto"/>
        <w:rPr>
          <w:lang w:val="sq-AL"/>
        </w:rPr>
      </w:pPr>
    </w:p>
    <w:p w14:paraId="64C3C0AA" w14:textId="63662C7C" w:rsidR="009A3541" w:rsidRPr="009A3541" w:rsidRDefault="009A3541" w:rsidP="009A3541">
      <w:pPr>
        <w:spacing w:line="276" w:lineRule="auto"/>
        <w:rPr>
          <w:lang w:val="sq-AL"/>
        </w:rPr>
      </w:pPr>
      <w:r w:rsidRPr="009A3541">
        <w:rPr>
          <w:lang w:val="sq-AL"/>
        </w:rPr>
        <w:t>Inkurajohet bashkëpunimi ndërmjet departamenteve dhe njësive akademike.</w:t>
      </w:r>
    </w:p>
    <w:p w14:paraId="6A43F7F8" w14:textId="77777777" w:rsidR="00A55487" w:rsidRDefault="00A55487">
      <w:pPr>
        <w:spacing w:line="276" w:lineRule="auto"/>
        <w:rPr>
          <w:b/>
          <w:u w:val="single"/>
          <w:lang w:val="sq-AL"/>
        </w:rPr>
      </w:pPr>
    </w:p>
    <w:p w14:paraId="4C8CD5A3" w14:textId="77777777" w:rsidR="00A55487" w:rsidRDefault="008762FC">
      <w:pPr>
        <w:spacing w:line="276" w:lineRule="auto"/>
        <w:rPr>
          <w:b/>
          <w:u w:val="single"/>
          <w:lang w:val="sq-AL"/>
        </w:rPr>
      </w:pPr>
      <w:r>
        <w:rPr>
          <w:b/>
          <w:u w:val="single"/>
          <w:lang w:val="sq-AL"/>
        </w:rPr>
        <w:t>Aplikimet për Lot 2</w:t>
      </w:r>
    </w:p>
    <w:p w14:paraId="2C38F153" w14:textId="01BF5168" w:rsidR="00EF085E" w:rsidRDefault="00EF085E" w:rsidP="00EF085E">
      <w:pPr>
        <w:pStyle w:val="ListParagraph"/>
        <w:numPr>
          <w:ilvl w:val="0"/>
          <w:numId w:val="5"/>
        </w:numPr>
        <w:spacing w:line="276" w:lineRule="auto"/>
        <w:jc w:val="both"/>
        <w:rPr>
          <w:lang w:val="sq-AL"/>
        </w:rPr>
      </w:pPr>
      <w:r w:rsidRPr="00EF085E">
        <w:rPr>
          <w:lang w:val="sq-AL"/>
        </w:rPr>
        <w:t>Projekt-propozimi duhet të jetë në përputhje me fushat prioritare, sipas formateve të publikuara për këtë Lot, si dhe të propozohet nga ana e një ekipi të përbërë nga të paktën 4 an</w:t>
      </w:r>
      <w:r w:rsidRPr="00EF085E">
        <w:rPr>
          <w:shd w:val="clear" w:color="auto" w:fill="FFFFFF"/>
          <w:lang w:val="sq-AL"/>
        </w:rPr>
        <w:t>ëtarë</w:t>
      </w:r>
      <w:r w:rsidRPr="00EF085E">
        <w:rPr>
          <w:b/>
          <w:bCs/>
          <w:shd w:val="clear" w:color="auto" w:fill="FFFFFF"/>
          <w:lang w:val="sq-AL"/>
        </w:rPr>
        <w:t>,</w:t>
      </w:r>
      <w:r w:rsidRPr="00EF085E">
        <w:rPr>
          <w:lang w:val="sq-AL"/>
        </w:rPr>
        <w:t xml:space="preserve"> pedagogë me kohë të plotë (jo me kohë të pjesshme), ku të paktën koordinatori duhet të ketë gradën shkencore “Doktor” si dhe </w:t>
      </w:r>
      <w:r w:rsidR="00B64BF2">
        <w:rPr>
          <w:lang w:val="sq-AL"/>
        </w:rPr>
        <w:t xml:space="preserve">max </w:t>
      </w:r>
      <w:r w:rsidRPr="00EF085E">
        <w:rPr>
          <w:lang w:val="sq-AL"/>
        </w:rPr>
        <w:t>2 student</w:t>
      </w:r>
      <w:r w:rsidRPr="00EF085E">
        <w:t xml:space="preserve">ë </w:t>
      </w:r>
      <w:proofErr w:type="spellStart"/>
      <w:r w:rsidRPr="00EF085E">
        <w:t>doktorandë</w:t>
      </w:r>
      <w:proofErr w:type="spellEnd"/>
      <w:r w:rsidRPr="00EF085E">
        <w:rPr>
          <w:lang w:val="sq-AL"/>
        </w:rPr>
        <w:t>. Në përbërjen e ekipit nuk përfshihet stafi administrativ.</w:t>
      </w:r>
    </w:p>
    <w:p w14:paraId="4C9D7FD5" w14:textId="2485D5C4" w:rsidR="00EF085E" w:rsidRPr="00EF085E" w:rsidRDefault="00EF085E" w:rsidP="00EF085E">
      <w:pPr>
        <w:pStyle w:val="ListParagraph"/>
        <w:numPr>
          <w:ilvl w:val="0"/>
          <w:numId w:val="5"/>
        </w:numPr>
        <w:spacing w:line="276" w:lineRule="auto"/>
        <w:jc w:val="both"/>
        <w:rPr>
          <w:lang w:val="sq-AL"/>
        </w:rPr>
      </w:pPr>
      <w:r w:rsidRPr="00EF085E">
        <w:rPr>
          <w:lang w:val="sq-AL"/>
        </w:rPr>
        <w:t>Koordinatorët e projekteve aktive (projektet që janë ende në zbatim) të financuara nga UAMD, nuk mund të aplikojnë si koordinatorë në kuadër të kësaj thirrje deri në përfundimin e projektit aktual.</w:t>
      </w:r>
    </w:p>
    <w:p w14:paraId="60F42648" w14:textId="54BC8C6A" w:rsidR="0099488A" w:rsidRPr="00B64BF2" w:rsidRDefault="0099488A" w:rsidP="007317F8">
      <w:pPr>
        <w:pStyle w:val="ListParagraph"/>
        <w:numPr>
          <w:ilvl w:val="0"/>
          <w:numId w:val="5"/>
        </w:numPr>
        <w:spacing w:line="276" w:lineRule="auto"/>
        <w:jc w:val="both"/>
        <w:rPr>
          <w:lang w:val="sq-AL"/>
        </w:rPr>
      </w:pPr>
      <w:r w:rsidRPr="00EF085E">
        <w:rPr>
          <w:lang w:val="sq-AL"/>
        </w:rPr>
        <w:t xml:space="preserve">Çdo anëtar i stafit akademik mund të jetë pjesë vetëm në një projekt-propozim, qoftë në cilësinë </w:t>
      </w:r>
      <w:r w:rsidRPr="00B64BF2">
        <w:rPr>
          <w:lang w:val="sq-AL"/>
        </w:rPr>
        <w:lastRenderedPageBreak/>
        <w:t>e koordinatorit apo anëtarit të ekipit.</w:t>
      </w:r>
    </w:p>
    <w:p w14:paraId="2291F347" w14:textId="05B60614" w:rsidR="00760481" w:rsidRPr="00B64BF2" w:rsidRDefault="00760481" w:rsidP="00760481">
      <w:pPr>
        <w:pStyle w:val="ListParagraph"/>
        <w:numPr>
          <w:ilvl w:val="0"/>
          <w:numId w:val="5"/>
        </w:numPr>
        <w:rPr>
          <w:lang w:val="sq-AL"/>
        </w:rPr>
      </w:pPr>
      <w:r w:rsidRPr="00B64BF2">
        <w:rPr>
          <w:lang w:val="sq-AL"/>
        </w:rPr>
        <w:t>Stafi akademik në cilësinë e koordinatorit, mund të dorëzojë vetëm një projekt-propozim nën këtë Lot.</w:t>
      </w:r>
    </w:p>
    <w:p w14:paraId="7DF53E65" w14:textId="51DC2C05" w:rsidR="00A55487" w:rsidRPr="0099488A" w:rsidRDefault="008762FC">
      <w:pPr>
        <w:pStyle w:val="ListParagraph"/>
        <w:numPr>
          <w:ilvl w:val="0"/>
          <w:numId w:val="5"/>
        </w:numPr>
        <w:spacing w:line="276" w:lineRule="auto"/>
        <w:rPr>
          <w:lang w:val="sq-AL"/>
        </w:rPr>
      </w:pPr>
      <w:r>
        <w:rPr>
          <w:lang w:val="sq-AL"/>
        </w:rPr>
        <w:t>Aplikimi duhet të shoqërohet nga marrëveshja specifike e nënshkruar me institucionin e arsimit të lartë të vendit/vendeve të BE-së, për diploma të dyfishta/përbashkëta</w:t>
      </w:r>
      <w:r>
        <w:rPr>
          <w:u w:val="single"/>
          <w:lang w:val="sq-AL"/>
        </w:rPr>
        <w:t>. Në rastin e bashkëfinancimit me MA</w:t>
      </w:r>
      <w:r w:rsidR="00CC7A72">
        <w:rPr>
          <w:u w:val="single"/>
          <w:lang w:val="sq-AL"/>
        </w:rPr>
        <w:t>,</w:t>
      </w:r>
      <w:r>
        <w:rPr>
          <w:u w:val="single"/>
          <w:lang w:val="sq-AL"/>
        </w:rPr>
        <w:t xml:space="preserve"> aplikimi duhet të shoqërohet edhe me miratimin zyrtar nga MA.</w:t>
      </w:r>
    </w:p>
    <w:p w14:paraId="149D5C13" w14:textId="77777777" w:rsidR="00CC7A72" w:rsidRDefault="00CC7A72" w:rsidP="00CC7A72">
      <w:pPr>
        <w:spacing w:line="276" w:lineRule="auto"/>
        <w:ind w:left="360"/>
        <w:rPr>
          <w:color w:val="FF0000"/>
          <w:lang w:val="sq-AL"/>
        </w:rPr>
      </w:pPr>
    </w:p>
    <w:p w14:paraId="6F880F95" w14:textId="6A6699F5" w:rsidR="00BD4AFA" w:rsidRDefault="00BD4AFA" w:rsidP="00BD4AFA">
      <w:pPr>
        <w:spacing w:line="276" w:lineRule="auto"/>
        <w:rPr>
          <w:lang w:val="sq-AL"/>
        </w:rPr>
      </w:pPr>
    </w:p>
    <w:p w14:paraId="55CD41B3" w14:textId="77777777" w:rsidR="00A55487" w:rsidRDefault="008762FC">
      <w:pPr>
        <w:pStyle w:val="ListParagraph"/>
        <w:numPr>
          <w:ilvl w:val="0"/>
          <w:numId w:val="3"/>
        </w:numPr>
        <w:spacing w:line="276" w:lineRule="auto"/>
        <w:rPr>
          <w:b/>
          <w:lang w:val="sq-AL"/>
        </w:rPr>
      </w:pPr>
      <w:r>
        <w:rPr>
          <w:b/>
          <w:lang w:val="sq-AL"/>
        </w:rPr>
        <w:t>Buxheti dhe kohëzgjatja e projektit</w:t>
      </w:r>
    </w:p>
    <w:p w14:paraId="3E5E4CCA" w14:textId="77777777" w:rsidR="00A55487" w:rsidRDefault="00A55487">
      <w:pPr>
        <w:spacing w:line="276" w:lineRule="auto"/>
        <w:rPr>
          <w:b/>
          <w:lang w:val="sq-AL"/>
        </w:rPr>
      </w:pPr>
    </w:p>
    <w:p w14:paraId="42B4B647" w14:textId="73E20124" w:rsidR="00A55487" w:rsidRDefault="008762FC">
      <w:pPr>
        <w:spacing w:line="276" w:lineRule="auto"/>
        <w:rPr>
          <w:color w:val="FF0000"/>
          <w:lang w:val="sq-AL"/>
        </w:rPr>
      </w:pPr>
      <w:r w:rsidRPr="00CC7A72">
        <w:rPr>
          <w:b/>
          <w:lang w:val="sq-AL"/>
        </w:rPr>
        <w:t>Lot 1</w:t>
      </w:r>
      <w:r w:rsidRPr="00CC7A72">
        <w:rPr>
          <w:lang w:val="sq-AL"/>
        </w:rPr>
        <w:t>–</w:t>
      </w:r>
      <w:r w:rsidRPr="00CC7A72">
        <w:rPr>
          <w:b/>
          <w:lang w:val="sq-AL"/>
        </w:rPr>
        <w:t>Projektet e kërkimit shkencor</w:t>
      </w:r>
      <w:r w:rsidRPr="00CC7A72">
        <w:rPr>
          <w:lang w:val="sq-AL"/>
        </w:rPr>
        <w:t xml:space="preserve"> - </w:t>
      </w:r>
      <w:r w:rsidR="007317F8" w:rsidRPr="00CC7A72">
        <w:rPr>
          <w:lang w:val="sq-AL"/>
        </w:rPr>
        <w:t xml:space="preserve">kohëzgjatja e projektit kërkimor shkencor është nga 12 deri në 24 muaj. </w:t>
      </w:r>
      <w:r w:rsidRPr="00CC7A72">
        <w:rPr>
          <w:lang w:val="sq-AL"/>
        </w:rPr>
        <w:t xml:space="preserve"> </w:t>
      </w:r>
    </w:p>
    <w:p w14:paraId="07250F4F" w14:textId="77777777" w:rsidR="00F97365" w:rsidRDefault="00F97365">
      <w:pPr>
        <w:spacing w:line="276" w:lineRule="auto"/>
        <w:rPr>
          <w:b/>
          <w:lang w:val="sq-AL"/>
        </w:rPr>
      </w:pPr>
    </w:p>
    <w:p w14:paraId="29C193EB" w14:textId="4052C3C8" w:rsidR="00A55487" w:rsidRPr="00CC7A72" w:rsidRDefault="008762FC">
      <w:pPr>
        <w:spacing w:line="276" w:lineRule="auto"/>
        <w:rPr>
          <w:lang w:val="sq-AL"/>
        </w:rPr>
      </w:pPr>
      <w:r w:rsidRPr="00CC7A72">
        <w:rPr>
          <w:b/>
          <w:lang w:val="sq-AL"/>
        </w:rPr>
        <w:t xml:space="preserve">Lot 2 –Projektet e ndërkombëtarizimit - </w:t>
      </w:r>
      <w:r w:rsidR="007317F8" w:rsidRPr="00CC7A72">
        <w:rPr>
          <w:lang w:val="sq-AL"/>
        </w:rPr>
        <w:t xml:space="preserve">kohëzgjatja e projektit kërkimor shkencor është nga 12 deri në 24 muaj. </w:t>
      </w:r>
    </w:p>
    <w:p w14:paraId="3239F006" w14:textId="77777777" w:rsidR="009A7604" w:rsidRDefault="009A7604">
      <w:pPr>
        <w:spacing w:line="276" w:lineRule="auto"/>
        <w:rPr>
          <w:lang w:val="sq-AL"/>
        </w:rPr>
      </w:pPr>
    </w:p>
    <w:p w14:paraId="3B76CCD0" w14:textId="66AB0C6E" w:rsidR="009A7604" w:rsidRPr="00CC7A72" w:rsidRDefault="009A7604">
      <w:pPr>
        <w:spacing w:line="276" w:lineRule="auto"/>
        <w:rPr>
          <w:lang w:val="sq-AL"/>
        </w:rPr>
      </w:pPr>
      <w:r w:rsidRPr="00CC7A72">
        <w:rPr>
          <w:lang w:val="sq-AL"/>
        </w:rPr>
        <w:t>Financimi i projekteve mund të jetë i plotë ose i pjesshëm, në varësi të vlerësimit të projekt-propozimit dhe fondit në dispozicion.</w:t>
      </w:r>
    </w:p>
    <w:p w14:paraId="15C44F6C" w14:textId="77777777" w:rsidR="00F97365" w:rsidRDefault="00F97365">
      <w:pPr>
        <w:spacing w:line="276" w:lineRule="auto"/>
        <w:rPr>
          <w:color w:val="FF0000"/>
          <w:lang w:val="sq-AL"/>
        </w:rPr>
      </w:pPr>
    </w:p>
    <w:p w14:paraId="025454D9" w14:textId="77777777" w:rsidR="00A55487" w:rsidRDefault="008762FC">
      <w:pPr>
        <w:spacing w:line="276" w:lineRule="auto"/>
        <w:rPr>
          <w:lang w:val="sq-AL"/>
        </w:rPr>
      </w:pPr>
      <w:r>
        <w:rPr>
          <w:lang w:val="sq-AL"/>
        </w:rPr>
        <w:t>Shpenzime të lejuara për të dy Lot-et:</w:t>
      </w:r>
    </w:p>
    <w:p w14:paraId="7847BE54" w14:textId="77777777" w:rsidR="00A55487" w:rsidRDefault="008762FC">
      <w:pPr>
        <w:pStyle w:val="ListParagraph"/>
        <w:numPr>
          <w:ilvl w:val="0"/>
          <w:numId w:val="6"/>
        </w:numPr>
        <w:spacing w:line="276" w:lineRule="auto"/>
        <w:ind w:left="720" w:hanging="270"/>
        <w:rPr>
          <w:lang w:val="sq-AL"/>
        </w:rPr>
      </w:pPr>
      <w:r>
        <w:rPr>
          <w:lang w:val="sq-AL"/>
        </w:rPr>
        <w:t>Honoraret për personelin i cili do të përfshihet në realizimin e projektit.</w:t>
      </w:r>
    </w:p>
    <w:p w14:paraId="735D90E1" w14:textId="3E82A10D" w:rsidR="00A55487" w:rsidRDefault="008762FC">
      <w:pPr>
        <w:pStyle w:val="ListParagraph"/>
        <w:numPr>
          <w:ilvl w:val="0"/>
          <w:numId w:val="6"/>
        </w:numPr>
        <w:spacing w:line="276" w:lineRule="auto"/>
        <w:ind w:left="720" w:hanging="270"/>
        <w:rPr>
          <w:lang w:val="sq-AL"/>
        </w:rPr>
      </w:pPr>
      <w:r>
        <w:rPr>
          <w:lang w:val="sq-AL"/>
        </w:rPr>
        <w:t>Shpenzime udhëtimi dhe dieta brenda</w:t>
      </w:r>
      <w:r w:rsidR="00191720">
        <w:rPr>
          <w:lang w:val="sq-AL"/>
        </w:rPr>
        <w:t xml:space="preserve"> dhe jashtë</w:t>
      </w:r>
      <w:r>
        <w:rPr>
          <w:lang w:val="sq-AL"/>
        </w:rPr>
        <w:t xml:space="preserve"> vendit sipas përcaktimeve në VKM </w:t>
      </w:r>
      <w:r w:rsidR="00EB59B0">
        <w:rPr>
          <w:lang w:val="sq-AL"/>
        </w:rPr>
        <w:t>870</w:t>
      </w:r>
      <w:r>
        <w:rPr>
          <w:lang w:val="sq-AL"/>
        </w:rPr>
        <w:t>. Për çdo ndryshim të legjislacionit, kjo thirrje do t’i referohet ligjit më të ri të miratuar në Republikën e Shqipërisë.</w:t>
      </w:r>
    </w:p>
    <w:p w14:paraId="678BFBF3" w14:textId="033BBECF" w:rsidR="00A55487" w:rsidRDefault="008762FC">
      <w:pPr>
        <w:pStyle w:val="ListParagraph"/>
        <w:numPr>
          <w:ilvl w:val="0"/>
          <w:numId w:val="6"/>
        </w:numPr>
        <w:spacing w:line="276" w:lineRule="auto"/>
        <w:ind w:left="720" w:hanging="270"/>
        <w:rPr>
          <w:lang w:val="sq-AL"/>
        </w:rPr>
      </w:pPr>
      <w:r>
        <w:rPr>
          <w:lang w:val="sq-AL"/>
        </w:rPr>
        <w:t xml:space="preserve">Shpenzime për materiale laboratorike </w:t>
      </w:r>
      <w:r w:rsidR="00722127">
        <w:rPr>
          <w:lang w:val="sq-AL"/>
        </w:rPr>
        <w:t xml:space="preserve">(të konsumueshme) </w:t>
      </w:r>
      <w:r>
        <w:rPr>
          <w:lang w:val="sq-AL"/>
        </w:rPr>
        <w:t>dhe çdo bazë tjetër materiale e nevojshme për projektet.</w:t>
      </w:r>
    </w:p>
    <w:p w14:paraId="004D8EFE" w14:textId="77777777" w:rsidR="00A55487" w:rsidRDefault="008762FC">
      <w:pPr>
        <w:pStyle w:val="ListParagraph"/>
        <w:numPr>
          <w:ilvl w:val="0"/>
          <w:numId w:val="6"/>
        </w:numPr>
        <w:spacing w:line="276" w:lineRule="auto"/>
        <w:ind w:left="720" w:hanging="270"/>
        <w:rPr>
          <w:lang w:val="sq-AL"/>
        </w:rPr>
      </w:pPr>
      <w:r>
        <w:rPr>
          <w:lang w:val="sq-AL"/>
        </w:rPr>
        <w:t>Shpenzime për realizimin e intervistave, sondazheve, apo eksperimenteve.</w:t>
      </w:r>
    </w:p>
    <w:p w14:paraId="056ED9FE" w14:textId="7FDCF6FF" w:rsidR="00E644A3" w:rsidRDefault="008762FC">
      <w:pPr>
        <w:pStyle w:val="ListParagraph"/>
        <w:numPr>
          <w:ilvl w:val="0"/>
          <w:numId w:val="6"/>
        </w:numPr>
        <w:spacing w:line="276" w:lineRule="auto"/>
        <w:ind w:left="720" w:hanging="270"/>
        <w:rPr>
          <w:lang w:val="sq-AL"/>
        </w:rPr>
      </w:pPr>
      <w:r>
        <w:rPr>
          <w:lang w:val="sq-AL"/>
        </w:rPr>
        <w:t>Shpenzime për organizimin</w:t>
      </w:r>
      <w:r w:rsidR="00E644A3">
        <w:rPr>
          <w:lang w:val="sq-AL"/>
        </w:rPr>
        <w:t xml:space="preserve"> e aktiviteteve kërkimore shkencore, në funksion të projektit (shpenzime tipike të konferencave).</w:t>
      </w:r>
    </w:p>
    <w:p w14:paraId="3A736776" w14:textId="715DD61F" w:rsidR="00A55487" w:rsidRDefault="008762FC">
      <w:pPr>
        <w:pStyle w:val="ListParagraph"/>
        <w:numPr>
          <w:ilvl w:val="0"/>
          <w:numId w:val="6"/>
        </w:numPr>
        <w:spacing w:line="276" w:lineRule="auto"/>
        <w:ind w:left="720" w:hanging="270"/>
        <w:rPr>
          <w:lang w:val="sq-AL"/>
        </w:rPr>
      </w:pPr>
      <w:r>
        <w:rPr>
          <w:lang w:val="sq-AL"/>
        </w:rPr>
        <w:t xml:space="preserve"> </w:t>
      </w:r>
      <w:r w:rsidR="00E644A3">
        <w:rPr>
          <w:lang w:val="sq-AL"/>
        </w:rPr>
        <w:t xml:space="preserve">Shpenzime për </w:t>
      </w:r>
      <w:r>
        <w:rPr>
          <w:lang w:val="sq-AL"/>
        </w:rPr>
        <w:t>pjesëmarrjen në aktivitete kërkimore shkencore, në funksion të projektit (</w:t>
      </w:r>
      <w:r w:rsidR="00E644A3">
        <w:rPr>
          <w:lang w:val="sq-AL"/>
        </w:rPr>
        <w:t>tarifën e</w:t>
      </w:r>
      <w:r>
        <w:rPr>
          <w:lang w:val="sq-AL"/>
        </w:rPr>
        <w:t xml:space="preserve"> pjesëmarrje</w:t>
      </w:r>
      <w:r w:rsidR="00E644A3">
        <w:rPr>
          <w:lang w:val="sq-AL"/>
        </w:rPr>
        <w:t>s</w:t>
      </w:r>
      <w:r>
        <w:rPr>
          <w:lang w:val="sq-AL"/>
        </w:rPr>
        <w:t xml:space="preserve"> në konferencë).</w:t>
      </w:r>
    </w:p>
    <w:p w14:paraId="7854F4C1" w14:textId="429AC50D" w:rsidR="00A55487" w:rsidRDefault="008762FC">
      <w:pPr>
        <w:pStyle w:val="ListParagraph"/>
        <w:numPr>
          <w:ilvl w:val="1"/>
          <w:numId w:val="7"/>
        </w:numPr>
        <w:spacing w:line="276" w:lineRule="auto"/>
        <w:ind w:left="720" w:hanging="270"/>
        <w:rPr>
          <w:lang w:val="sq-AL"/>
        </w:rPr>
      </w:pPr>
      <w:r>
        <w:rPr>
          <w:lang w:val="sq-AL"/>
        </w:rPr>
        <w:t xml:space="preserve">Shpenzime për </w:t>
      </w:r>
      <w:r w:rsidR="00E644A3">
        <w:rPr>
          <w:lang w:val="sq-AL"/>
        </w:rPr>
        <w:t>botimin</w:t>
      </w:r>
      <w:r>
        <w:rPr>
          <w:lang w:val="sq-AL"/>
        </w:rPr>
        <w:t xml:space="preserve"> e rezultateve të projektit</w:t>
      </w:r>
      <w:r w:rsidR="00E644A3">
        <w:rPr>
          <w:lang w:val="sq-AL"/>
        </w:rPr>
        <w:t xml:space="preserve"> përmes një publikimi</w:t>
      </w:r>
      <w:r>
        <w:rPr>
          <w:lang w:val="sq-AL"/>
        </w:rPr>
        <w:t>.</w:t>
      </w:r>
    </w:p>
    <w:p w14:paraId="6E3E8500" w14:textId="77777777" w:rsidR="00A55487" w:rsidRDefault="008762FC">
      <w:pPr>
        <w:spacing w:line="276" w:lineRule="auto"/>
        <w:rPr>
          <w:lang w:val="sq-AL"/>
        </w:rPr>
      </w:pPr>
      <w:r>
        <w:rPr>
          <w:lang w:val="sq-AL"/>
        </w:rPr>
        <w:t>Shpenzime te palejuara:</w:t>
      </w:r>
    </w:p>
    <w:p w14:paraId="6F8138A0" w14:textId="77777777" w:rsidR="00A55487" w:rsidRDefault="008762FC">
      <w:pPr>
        <w:pStyle w:val="ListParagraph"/>
        <w:numPr>
          <w:ilvl w:val="0"/>
          <w:numId w:val="8"/>
        </w:numPr>
        <w:spacing w:line="276" w:lineRule="auto"/>
        <w:rPr>
          <w:lang w:val="sq-AL"/>
        </w:rPr>
      </w:pPr>
      <w:r>
        <w:rPr>
          <w:lang w:val="sq-AL"/>
        </w:rPr>
        <w:t>Shpenzime kapitale (blerje pajisje elektronike, software, pajisje laboratorike, të cilat klasifikohen si investim. (</w:t>
      </w:r>
      <w:r>
        <w:rPr>
          <w:i/>
          <w:lang w:val="sq-AL"/>
        </w:rPr>
        <w:t>një pajisje e cila është me jetëgjatësi më shumë se një vit dhe vlerë mbi 10.000 lekë klasifikohet investim</w:t>
      </w:r>
      <w:r>
        <w:rPr>
          <w:lang w:val="sq-AL"/>
        </w:rPr>
        <w:t>).</w:t>
      </w:r>
    </w:p>
    <w:p w14:paraId="4B66340E" w14:textId="77777777" w:rsidR="00A55487" w:rsidRDefault="00A55487">
      <w:pPr>
        <w:pStyle w:val="ListParagraph"/>
        <w:spacing w:line="276" w:lineRule="auto"/>
        <w:rPr>
          <w:lang w:val="sq-AL"/>
        </w:rPr>
      </w:pPr>
    </w:p>
    <w:p w14:paraId="2AE7E683" w14:textId="77777777" w:rsidR="00A55487" w:rsidRDefault="008762FC">
      <w:pPr>
        <w:pStyle w:val="ListParagraph"/>
        <w:numPr>
          <w:ilvl w:val="0"/>
          <w:numId w:val="3"/>
        </w:numPr>
        <w:spacing w:line="276" w:lineRule="auto"/>
        <w:rPr>
          <w:b/>
          <w:bCs/>
          <w:lang w:val="sq-AL"/>
        </w:rPr>
      </w:pPr>
      <w:r>
        <w:rPr>
          <w:b/>
          <w:bCs/>
          <w:lang w:val="sq-AL"/>
        </w:rPr>
        <w:t>Dokumetacioni i kërkuar për aplikim</w:t>
      </w:r>
    </w:p>
    <w:p w14:paraId="1D82F8DF" w14:textId="77777777" w:rsidR="00A55487" w:rsidRDefault="00A55487">
      <w:pPr>
        <w:spacing w:line="276" w:lineRule="auto"/>
        <w:rPr>
          <w:lang w:val="sq-AL"/>
        </w:rPr>
      </w:pPr>
    </w:p>
    <w:p w14:paraId="44924F37" w14:textId="77777777" w:rsidR="00A55487" w:rsidRDefault="008762FC">
      <w:pPr>
        <w:spacing w:line="276" w:lineRule="auto"/>
        <w:rPr>
          <w:lang w:val="sq-AL"/>
        </w:rPr>
      </w:pPr>
      <w:r>
        <w:rPr>
          <w:lang w:val="sq-AL"/>
        </w:rPr>
        <w:t>Aplikantët duhet të dorëzojnë:</w:t>
      </w:r>
    </w:p>
    <w:p w14:paraId="3BF5C068" w14:textId="77777777" w:rsidR="00A55487" w:rsidRDefault="008762FC">
      <w:pPr>
        <w:pStyle w:val="ListParagraph"/>
        <w:numPr>
          <w:ilvl w:val="0"/>
          <w:numId w:val="9"/>
        </w:numPr>
        <w:spacing w:line="276" w:lineRule="auto"/>
        <w:rPr>
          <w:lang w:val="sq-AL"/>
        </w:rPr>
      </w:pPr>
      <w:r>
        <w:rPr>
          <w:lang w:val="sq-AL"/>
        </w:rPr>
        <w:t>Projekt-propozimin e hartuar vetëm sipas formularit standart të aplikimit (të firmosur në çdo faqe nga koordinatori për të gjitha shtojcat e aplikimit);</w:t>
      </w:r>
    </w:p>
    <w:p w14:paraId="5DE31DF0" w14:textId="136AFE10" w:rsidR="00A55487" w:rsidRPr="001610DB" w:rsidRDefault="00494E55">
      <w:pPr>
        <w:pStyle w:val="ListParagraph"/>
        <w:numPr>
          <w:ilvl w:val="0"/>
          <w:numId w:val="9"/>
        </w:numPr>
        <w:spacing w:line="276" w:lineRule="auto"/>
        <w:rPr>
          <w:lang w:val="sq-AL"/>
        </w:rPr>
      </w:pPr>
      <w:r w:rsidRPr="001610DB">
        <w:rPr>
          <w:lang w:val="sq-AL"/>
        </w:rPr>
        <w:t>Formatin e miratuar të buxhetit, me kostot financiare për çdo fazë të projektit dhe me arsyetimin e detajuar të lidhjes ndërmjet aktiviteteve të planifikuara dhe kostove përkatëse (të firmosur në çdo faqe nga koordinatori si një nga shtojcat e aplikimit)</w:t>
      </w:r>
      <w:r w:rsidR="008762FC" w:rsidRPr="001610DB">
        <w:rPr>
          <w:lang w:val="sq-AL"/>
        </w:rPr>
        <w:t>;</w:t>
      </w:r>
    </w:p>
    <w:p w14:paraId="6D0056F4" w14:textId="77777777" w:rsidR="00A55487" w:rsidRDefault="008762FC">
      <w:pPr>
        <w:pStyle w:val="ListParagraph"/>
        <w:numPr>
          <w:ilvl w:val="0"/>
          <w:numId w:val="9"/>
        </w:numPr>
        <w:spacing w:line="276" w:lineRule="auto"/>
        <w:rPr>
          <w:lang w:val="sq-AL"/>
        </w:rPr>
      </w:pPr>
      <w:r>
        <w:rPr>
          <w:lang w:val="sq-AL"/>
        </w:rPr>
        <w:t>CV-të e stafit të grupit të punës;</w:t>
      </w:r>
    </w:p>
    <w:p w14:paraId="4114B584" w14:textId="77777777" w:rsidR="00A55487" w:rsidRDefault="008762FC">
      <w:pPr>
        <w:pStyle w:val="ListParagraph"/>
        <w:numPr>
          <w:ilvl w:val="0"/>
          <w:numId w:val="9"/>
        </w:numPr>
        <w:spacing w:line="276" w:lineRule="auto"/>
        <w:rPr>
          <w:lang w:val="sq-AL"/>
        </w:rPr>
      </w:pPr>
      <w:r>
        <w:rPr>
          <w:lang w:val="sq-AL"/>
        </w:rPr>
        <w:t>Marrëveshjen e bashkëpunimit të nënshkruar nga palët, specifike për programe të  përbashkëta apo të dyfishta (në rastin e projekteve të ndërkombëtarizimit);</w:t>
      </w:r>
    </w:p>
    <w:p w14:paraId="528471ED" w14:textId="3950B719" w:rsidR="00A55487" w:rsidRDefault="008762FC">
      <w:pPr>
        <w:pStyle w:val="ListParagraph"/>
        <w:numPr>
          <w:ilvl w:val="0"/>
          <w:numId w:val="9"/>
        </w:numPr>
        <w:spacing w:line="276" w:lineRule="auto"/>
        <w:rPr>
          <w:lang w:val="sq-AL"/>
        </w:rPr>
      </w:pPr>
      <w:r>
        <w:rPr>
          <w:lang w:val="sq-AL"/>
        </w:rPr>
        <w:t>Aprovimin zyrtar nga MA, në rast bashkëfinancimi për programe të  përbashkëta apo të dyfishta (në rastin e projekteve të ndërkombëtarizimit);</w:t>
      </w:r>
    </w:p>
    <w:p w14:paraId="6B7A0A85" w14:textId="312E1EE9" w:rsidR="00A55487" w:rsidRPr="001610DB" w:rsidRDefault="008762FC" w:rsidP="001610DB">
      <w:pPr>
        <w:pStyle w:val="ListParagraph"/>
        <w:numPr>
          <w:ilvl w:val="0"/>
          <w:numId w:val="9"/>
        </w:numPr>
        <w:spacing w:line="276" w:lineRule="auto"/>
        <w:rPr>
          <w:lang w:val="sq-AL"/>
        </w:rPr>
      </w:pPr>
      <w:r>
        <w:rPr>
          <w:lang w:val="sq-AL"/>
        </w:rPr>
        <w:t>Në rastet kur projekt-propozimi vjen si bashkëpunim i Fakultetit me institucione të tjera, dokumentacioni shtesë që duhet të paraqitet ës</w:t>
      </w:r>
      <w:r w:rsidR="001610DB">
        <w:rPr>
          <w:lang w:val="sq-AL"/>
        </w:rPr>
        <w:t>htë m</w:t>
      </w:r>
      <w:r w:rsidRPr="001610DB">
        <w:rPr>
          <w:lang w:val="sq-AL"/>
        </w:rPr>
        <w:t>arrëveshje bashkëpunimi midis UAMD-së dhe institucionit</w:t>
      </w:r>
      <w:r w:rsidR="001610DB">
        <w:rPr>
          <w:lang w:val="sq-AL"/>
        </w:rPr>
        <w:t xml:space="preserve"> pjesëmarrës.</w:t>
      </w:r>
    </w:p>
    <w:p w14:paraId="4C234A1D" w14:textId="77777777" w:rsidR="00A55487" w:rsidRPr="000623E5" w:rsidRDefault="00A55487">
      <w:pPr>
        <w:spacing w:line="276" w:lineRule="auto"/>
        <w:rPr>
          <w:lang w:val="sq-AL"/>
        </w:rPr>
      </w:pPr>
    </w:p>
    <w:p w14:paraId="00DF1D25" w14:textId="77777777" w:rsidR="00A55487" w:rsidRPr="000623E5" w:rsidRDefault="008762FC">
      <w:pPr>
        <w:pStyle w:val="ListParagraph"/>
        <w:numPr>
          <w:ilvl w:val="0"/>
          <w:numId w:val="3"/>
        </w:numPr>
        <w:spacing w:line="276" w:lineRule="auto"/>
        <w:rPr>
          <w:b/>
          <w:bCs/>
          <w:lang w:val="sq-AL"/>
        </w:rPr>
      </w:pPr>
      <w:r w:rsidRPr="000623E5">
        <w:rPr>
          <w:b/>
          <w:bCs/>
          <w:lang w:val="sq-AL"/>
        </w:rPr>
        <w:t>Dorëzimi i aplikimeve</w:t>
      </w:r>
    </w:p>
    <w:p w14:paraId="0A6DC96B" w14:textId="77777777" w:rsidR="00A55487" w:rsidRPr="000623E5" w:rsidRDefault="00A55487">
      <w:pPr>
        <w:spacing w:line="276" w:lineRule="auto"/>
        <w:rPr>
          <w:lang w:val="sq-AL"/>
        </w:rPr>
      </w:pPr>
    </w:p>
    <w:p w14:paraId="6F7454B3" w14:textId="12FB3FDD" w:rsidR="00A55487" w:rsidRPr="000623E5" w:rsidRDefault="008762FC">
      <w:pPr>
        <w:spacing w:line="276" w:lineRule="auto"/>
        <w:rPr>
          <w:lang w:val="sq-AL"/>
        </w:rPr>
      </w:pPr>
      <w:r w:rsidRPr="000623E5">
        <w:rPr>
          <w:u w:val="single"/>
          <w:lang w:val="sq-AL"/>
        </w:rPr>
        <w:t xml:space="preserve">Aplikimi duhet të dorëzohet brenda datës </w:t>
      </w:r>
      <w:r w:rsidR="000623E5" w:rsidRPr="000623E5">
        <w:rPr>
          <w:u w:val="single"/>
          <w:lang w:val="sq-AL"/>
        </w:rPr>
        <w:t>1</w:t>
      </w:r>
      <w:r w:rsidRPr="000623E5">
        <w:rPr>
          <w:u w:val="single"/>
          <w:lang w:val="sq-AL"/>
        </w:rPr>
        <w:t xml:space="preserve"> </w:t>
      </w:r>
      <w:r w:rsidR="000623E5" w:rsidRPr="000623E5">
        <w:rPr>
          <w:u w:val="single"/>
          <w:lang w:val="sq-AL"/>
        </w:rPr>
        <w:t>q</w:t>
      </w:r>
      <w:r w:rsidRPr="000623E5">
        <w:rPr>
          <w:u w:val="single"/>
          <w:lang w:val="sq-AL"/>
        </w:rPr>
        <w:t>ershor 202</w:t>
      </w:r>
      <w:r w:rsidR="000623E5" w:rsidRPr="000623E5">
        <w:rPr>
          <w:u w:val="single"/>
          <w:lang w:val="sq-AL"/>
        </w:rPr>
        <w:t>6</w:t>
      </w:r>
      <w:r w:rsidRPr="000623E5">
        <w:rPr>
          <w:u w:val="single"/>
          <w:lang w:val="sq-AL"/>
        </w:rPr>
        <w:t>.</w:t>
      </w:r>
    </w:p>
    <w:p w14:paraId="5CE23B64" w14:textId="77777777" w:rsidR="00A55487" w:rsidRPr="000623E5" w:rsidRDefault="00A55487">
      <w:pPr>
        <w:spacing w:line="276" w:lineRule="auto"/>
        <w:rPr>
          <w:lang w:val="sq-AL"/>
        </w:rPr>
      </w:pPr>
    </w:p>
    <w:p w14:paraId="6E0D642F" w14:textId="77777777" w:rsidR="00A55487" w:rsidRPr="000623E5" w:rsidRDefault="008762FC">
      <w:pPr>
        <w:spacing w:line="276" w:lineRule="auto"/>
        <w:rPr>
          <w:lang w:val="sq-AL"/>
        </w:rPr>
      </w:pPr>
      <w:r w:rsidRPr="000623E5">
        <w:rPr>
          <w:lang w:val="sq-AL"/>
        </w:rPr>
        <w:t>Aplikimet që do të mbërrijnë pas kësaj date nuk do të pranohen.</w:t>
      </w:r>
    </w:p>
    <w:p w14:paraId="12C95EC1" w14:textId="77777777" w:rsidR="00A55487" w:rsidRPr="000623E5" w:rsidRDefault="00A55487">
      <w:pPr>
        <w:spacing w:line="276" w:lineRule="auto"/>
        <w:rPr>
          <w:lang w:val="sq-AL"/>
        </w:rPr>
      </w:pPr>
    </w:p>
    <w:p w14:paraId="5244D95F" w14:textId="77777777" w:rsidR="00A55487" w:rsidRPr="000623E5" w:rsidRDefault="008762FC">
      <w:pPr>
        <w:spacing w:line="276" w:lineRule="auto"/>
        <w:rPr>
          <w:lang w:val="sq-AL"/>
        </w:rPr>
      </w:pPr>
      <w:r w:rsidRPr="000623E5">
        <w:rPr>
          <w:lang w:val="sq-AL"/>
        </w:rPr>
        <w:t>Projekt-propozimet që nuk kanë dokumentacion të plotë, kanë pasaktësi në plotësim apo që nuk përmbushin kriteret dhe formatin e përcaktuar në thirrje, do të skualifikohen.</w:t>
      </w:r>
    </w:p>
    <w:p w14:paraId="3653E163" w14:textId="77777777" w:rsidR="00A55487" w:rsidRDefault="00A55487">
      <w:pPr>
        <w:spacing w:line="276" w:lineRule="auto"/>
        <w:rPr>
          <w:lang w:val="sq-AL"/>
        </w:rPr>
      </w:pPr>
    </w:p>
    <w:p w14:paraId="4AFA5E91" w14:textId="2E673474" w:rsidR="00A55487" w:rsidRDefault="008762FC">
      <w:pPr>
        <w:spacing w:line="276" w:lineRule="auto"/>
        <w:rPr>
          <w:b/>
          <w:lang w:val="sq-AL"/>
        </w:rPr>
      </w:pPr>
      <w:r>
        <w:rPr>
          <w:b/>
          <w:lang w:val="sq-AL"/>
        </w:rPr>
        <w:t xml:space="preserve">Kalendari </w:t>
      </w:r>
      <w:r w:rsidR="00F23422">
        <w:rPr>
          <w:b/>
          <w:lang w:val="sq-AL"/>
        </w:rPr>
        <w:t>i thirrjes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45"/>
        <w:gridCol w:w="4945"/>
      </w:tblGrid>
      <w:tr w:rsidR="00A55487" w:rsidRPr="001610DB" w14:paraId="5538C519" w14:textId="77777777">
        <w:tc>
          <w:tcPr>
            <w:tcW w:w="4945" w:type="dxa"/>
          </w:tcPr>
          <w:p w14:paraId="020AC515" w14:textId="0471B194" w:rsidR="00A55487" w:rsidRPr="001610DB" w:rsidRDefault="00856DD4">
            <w:pPr>
              <w:spacing w:line="276" w:lineRule="auto"/>
              <w:rPr>
                <w:lang w:val="sq-AL"/>
              </w:rPr>
            </w:pPr>
            <w:r w:rsidRPr="001610DB">
              <w:rPr>
                <w:lang w:val="sq-AL"/>
              </w:rPr>
              <w:t>8</w:t>
            </w:r>
            <w:r w:rsidR="008762FC" w:rsidRPr="001610DB">
              <w:rPr>
                <w:lang w:val="sq-AL"/>
              </w:rPr>
              <w:t xml:space="preserve"> </w:t>
            </w:r>
            <w:r w:rsidRPr="001610DB">
              <w:rPr>
                <w:lang w:val="sq-AL"/>
              </w:rPr>
              <w:t>maj</w:t>
            </w:r>
            <w:r w:rsidR="008762FC" w:rsidRPr="001610DB">
              <w:rPr>
                <w:lang w:val="sq-AL"/>
              </w:rPr>
              <w:t xml:space="preserve"> 202</w:t>
            </w:r>
            <w:r w:rsidRPr="001610DB">
              <w:rPr>
                <w:lang w:val="sq-AL"/>
              </w:rPr>
              <w:t>6</w:t>
            </w:r>
          </w:p>
        </w:tc>
        <w:tc>
          <w:tcPr>
            <w:tcW w:w="4945" w:type="dxa"/>
          </w:tcPr>
          <w:p w14:paraId="72377963" w14:textId="13208F8B" w:rsidR="00A55487" w:rsidRPr="001610DB" w:rsidRDefault="008762FC">
            <w:pPr>
              <w:spacing w:line="276" w:lineRule="auto"/>
              <w:rPr>
                <w:lang w:val="sq-AL"/>
              </w:rPr>
            </w:pPr>
            <w:r w:rsidRPr="001610DB">
              <w:rPr>
                <w:lang w:val="sq-AL"/>
              </w:rPr>
              <w:t>Hapja e thirrjes</w:t>
            </w:r>
            <w:r w:rsidR="00F23422" w:rsidRPr="001610DB">
              <w:rPr>
                <w:lang w:val="sq-AL"/>
              </w:rPr>
              <w:t>.</w:t>
            </w:r>
          </w:p>
        </w:tc>
      </w:tr>
      <w:tr w:rsidR="00A55487" w:rsidRPr="001610DB" w14:paraId="7905D156" w14:textId="77777777">
        <w:tc>
          <w:tcPr>
            <w:tcW w:w="4945" w:type="dxa"/>
          </w:tcPr>
          <w:p w14:paraId="7DEE43D8" w14:textId="541190E2" w:rsidR="00A55487" w:rsidRPr="001610DB" w:rsidRDefault="008762FC">
            <w:pPr>
              <w:spacing w:line="276" w:lineRule="auto"/>
              <w:rPr>
                <w:lang w:val="sq-AL"/>
              </w:rPr>
            </w:pPr>
            <w:r w:rsidRPr="001610DB">
              <w:rPr>
                <w:lang w:val="sq-AL"/>
              </w:rPr>
              <w:t xml:space="preserve">Afati i mbylljes është data </w:t>
            </w:r>
            <w:r w:rsidR="00856DD4" w:rsidRPr="001610DB">
              <w:rPr>
                <w:lang w:val="sq-AL"/>
              </w:rPr>
              <w:t>1</w:t>
            </w:r>
            <w:r w:rsidRPr="001610DB">
              <w:rPr>
                <w:lang w:val="sq-AL"/>
              </w:rPr>
              <w:t xml:space="preserve"> </w:t>
            </w:r>
            <w:r w:rsidR="00E53F23" w:rsidRPr="001610DB">
              <w:rPr>
                <w:lang w:val="sq-AL"/>
              </w:rPr>
              <w:t>q</w:t>
            </w:r>
            <w:r w:rsidRPr="001610DB">
              <w:rPr>
                <w:lang w:val="sq-AL"/>
              </w:rPr>
              <w:t>ershor 202</w:t>
            </w:r>
            <w:r w:rsidR="00856DD4" w:rsidRPr="001610DB">
              <w:rPr>
                <w:lang w:val="sq-AL"/>
              </w:rPr>
              <w:t>6</w:t>
            </w:r>
          </w:p>
        </w:tc>
        <w:tc>
          <w:tcPr>
            <w:tcW w:w="4945" w:type="dxa"/>
          </w:tcPr>
          <w:p w14:paraId="38ADA7A9" w14:textId="632F755A" w:rsidR="00A55487" w:rsidRPr="001610DB" w:rsidRDefault="008762FC">
            <w:pPr>
              <w:spacing w:line="276" w:lineRule="auto"/>
              <w:rPr>
                <w:lang w:val="sq-AL"/>
              </w:rPr>
            </w:pPr>
            <w:r w:rsidRPr="001610DB">
              <w:rPr>
                <w:lang w:val="sq-AL"/>
              </w:rPr>
              <w:t>Dita e fundit e dorëzimit të projekt-propozimit</w:t>
            </w:r>
            <w:r w:rsidR="00F23422" w:rsidRPr="001610DB">
              <w:rPr>
                <w:lang w:val="sq-AL"/>
              </w:rPr>
              <w:t>.</w:t>
            </w:r>
          </w:p>
        </w:tc>
      </w:tr>
      <w:tr w:rsidR="00A55487" w:rsidRPr="001610DB" w14:paraId="1E4641F0" w14:textId="77777777">
        <w:tc>
          <w:tcPr>
            <w:tcW w:w="4945" w:type="dxa"/>
          </w:tcPr>
          <w:p w14:paraId="6F3CD35D" w14:textId="05771AA8" w:rsidR="00A55487" w:rsidRPr="001610DB" w:rsidRDefault="00856DD4">
            <w:pPr>
              <w:spacing w:line="276" w:lineRule="auto"/>
              <w:rPr>
                <w:lang w:val="sq-AL"/>
              </w:rPr>
            </w:pPr>
            <w:r w:rsidRPr="001610DB">
              <w:rPr>
                <w:lang w:val="sq-AL"/>
              </w:rPr>
              <w:t xml:space="preserve">2 - 5 </w:t>
            </w:r>
            <w:r w:rsidR="00E53F23" w:rsidRPr="001610DB">
              <w:rPr>
                <w:lang w:val="sq-AL"/>
              </w:rPr>
              <w:t>q</w:t>
            </w:r>
            <w:r w:rsidR="008762FC" w:rsidRPr="001610DB">
              <w:rPr>
                <w:lang w:val="sq-AL"/>
              </w:rPr>
              <w:t>ershor 202</w:t>
            </w:r>
            <w:r w:rsidRPr="001610DB">
              <w:rPr>
                <w:lang w:val="sq-AL"/>
              </w:rPr>
              <w:t>6</w:t>
            </w:r>
          </w:p>
        </w:tc>
        <w:tc>
          <w:tcPr>
            <w:tcW w:w="4945" w:type="dxa"/>
          </w:tcPr>
          <w:p w14:paraId="54ADD957" w14:textId="19012592" w:rsidR="00E53F23" w:rsidRPr="001610DB" w:rsidRDefault="00E53F23">
            <w:pPr>
              <w:spacing w:line="276" w:lineRule="auto"/>
              <w:rPr>
                <w:lang w:val="sq-AL"/>
              </w:rPr>
            </w:pPr>
            <w:r w:rsidRPr="001610DB">
              <w:rPr>
                <w:lang w:val="sq-AL"/>
              </w:rPr>
              <w:t xml:space="preserve">Përcjellja e listës së aplikuesve pranë Rektorit. </w:t>
            </w:r>
          </w:p>
          <w:p w14:paraId="0B859232" w14:textId="6B1D7047" w:rsidR="00A55487" w:rsidRPr="001610DB" w:rsidRDefault="008762FC">
            <w:pPr>
              <w:spacing w:line="276" w:lineRule="auto"/>
              <w:rPr>
                <w:lang w:val="sq-AL"/>
              </w:rPr>
            </w:pPr>
            <w:r w:rsidRPr="001610DB">
              <w:rPr>
                <w:lang w:val="sq-AL"/>
              </w:rPr>
              <w:t>Ngritja e komisionit</w:t>
            </w:r>
            <w:r w:rsidR="00856DD4" w:rsidRPr="001610DB">
              <w:rPr>
                <w:lang w:val="sq-AL"/>
              </w:rPr>
              <w:t>/eve</w:t>
            </w:r>
            <w:r w:rsidRPr="001610DB">
              <w:rPr>
                <w:lang w:val="sq-AL"/>
              </w:rPr>
              <w:t xml:space="preserve"> dhe përcjellja e Urdhërit tek anëtarët e komisionit/eve</w:t>
            </w:r>
            <w:r w:rsidR="00E53F23" w:rsidRPr="001610DB">
              <w:rPr>
                <w:lang w:val="sq-AL"/>
              </w:rPr>
              <w:t xml:space="preserve">. </w:t>
            </w:r>
          </w:p>
        </w:tc>
      </w:tr>
      <w:tr w:rsidR="00A55487" w:rsidRPr="001610DB" w14:paraId="395AD6D6" w14:textId="77777777">
        <w:tc>
          <w:tcPr>
            <w:tcW w:w="4945" w:type="dxa"/>
          </w:tcPr>
          <w:p w14:paraId="085C4964" w14:textId="371448AC" w:rsidR="00A55487" w:rsidRPr="001610DB" w:rsidRDefault="00856DD4">
            <w:pPr>
              <w:spacing w:line="276" w:lineRule="auto"/>
              <w:rPr>
                <w:lang w:val="sq-AL"/>
              </w:rPr>
            </w:pPr>
            <w:r w:rsidRPr="001610DB">
              <w:rPr>
                <w:lang w:val="sq-AL"/>
              </w:rPr>
              <w:t>16</w:t>
            </w:r>
            <w:r w:rsidR="008762FC" w:rsidRPr="001610DB">
              <w:rPr>
                <w:lang w:val="sq-AL"/>
              </w:rPr>
              <w:t xml:space="preserve"> </w:t>
            </w:r>
            <w:r w:rsidR="00E53F23" w:rsidRPr="001610DB">
              <w:rPr>
                <w:lang w:val="sq-AL"/>
              </w:rPr>
              <w:t>q</w:t>
            </w:r>
            <w:r w:rsidRPr="001610DB">
              <w:rPr>
                <w:lang w:val="sq-AL"/>
              </w:rPr>
              <w:t xml:space="preserve">ershor </w:t>
            </w:r>
            <w:r w:rsidR="008762FC" w:rsidRPr="001610DB">
              <w:rPr>
                <w:lang w:val="sq-AL"/>
              </w:rPr>
              <w:t>202</w:t>
            </w:r>
            <w:r w:rsidR="00E53F23" w:rsidRPr="001610DB">
              <w:rPr>
                <w:lang w:val="sq-AL"/>
              </w:rPr>
              <w:t>6</w:t>
            </w:r>
          </w:p>
        </w:tc>
        <w:tc>
          <w:tcPr>
            <w:tcW w:w="4945" w:type="dxa"/>
          </w:tcPr>
          <w:p w14:paraId="57783374" w14:textId="40F00FA9" w:rsidR="00A55487" w:rsidRPr="001610DB" w:rsidRDefault="00856DD4">
            <w:pPr>
              <w:spacing w:line="276" w:lineRule="auto"/>
              <w:rPr>
                <w:lang w:val="sq-AL"/>
              </w:rPr>
            </w:pPr>
            <w:r w:rsidRPr="001610DB">
              <w:rPr>
                <w:lang w:val="sq-AL"/>
              </w:rPr>
              <w:t>Shpallja e vendimit</w:t>
            </w:r>
            <w:r w:rsidR="00E53F23" w:rsidRPr="001610DB">
              <w:rPr>
                <w:lang w:val="sq-AL"/>
              </w:rPr>
              <w:t xml:space="preserve"> nga komisioni dhe përcjell</w:t>
            </w:r>
            <w:r w:rsidR="001610DB">
              <w:rPr>
                <w:lang w:val="sq-AL"/>
              </w:rPr>
              <w:t>j</w:t>
            </w:r>
            <w:r w:rsidR="00E53F23" w:rsidRPr="001610DB">
              <w:rPr>
                <w:lang w:val="sq-AL"/>
              </w:rPr>
              <w:t xml:space="preserve">a e relacionit në Rektorat si dhe publikimi në </w:t>
            </w:r>
            <w:r w:rsidR="00E53F23" w:rsidRPr="001610DB">
              <w:rPr>
                <w:lang w:val="sq-AL"/>
              </w:rPr>
              <w:lastRenderedPageBreak/>
              <w:t xml:space="preserve">faqen web të universitetit. </w:t>
            </w:r>
          </w:p>
        </w:tc>
      </w:tr>
      <w:tr w:rsidR="00A55487" w:rsidRPr="001610DB" w14:paraId="40272863" w14:textId="77777777">
        <w:tc>
          <w:tcPr>
            <w:tcW w:w="4945" w:type="dxa"/>
          </w:tcPr>
          <w:p w14:paraId="6CF0A695" w14:textId="144C836C" w:rsidR="00A55487" w:rsidRPr="001610DB" w:rsidRDefault="008762FC">
            <w:pPr>
              <w:spacing w:line="276" w:lineRule="auto"/>
              <w:rPr>
                <w:lang w:val="sq-AL"/>
              </w:rPr>
            </w:pPr>
            <w:r w:rsidRPr="001610DB">
              <w:rPr>
                <w:lang w:val="sq-AL"/>
              </w:rPr>
              <w:lastRenderedPageBreak/>
              <w:t>1</w:t>
            </w:r>
            <w:r w:rsidR="00E53F23" w:rsidRPr="001610DB">
              <w:rPr>
                <w:lang w:val="sq-AL"/>
              </w:rPr>
              <w:t>6 qershor</w:t>
            </w:r>
            <w:r w:rsidRPr="001610DB">
              <w:rPr>
                <w:lang w:val="sq-AL"/>
              </w:rPr>
              <w:t xml:space="preserve"> 202</w:t>
            </w:r>
            <w:r w:rsidR="00E53F23" w:rsidRPr="001610DB">
              <w:rPr>
                <w:lang w:val="sq-AL"/>
              </w:rPr>
              <w:t>6</w:t>
            </w:r>
          </w:p>
        </w:tc>
        <w:tc>
          <w:tcPr>
            <w:tcW w:w="4945" w:type="dxa"/>
          </w:tcPr>
          <w:p w14:paraId="67338FF9" w14:textId="748C0BBB" w:rsidR="00A55487" w:rsidRPr="001610DB" w:rsidRDefault="008762FC">
            <w:pPr>
              <w:spacing w:line="276" w:lineRule="auto"/>
              <w:rPr>
                <w:lang w:val="sq-AL"/>
              </w:rPr>
            </w:pPr>
            <w:r w:rsidRPr="001610DB">
              <w:rPr>
                <w:lang w:val="sq-AL"/>
              </w:rPr>
              <w:t>Dërgimi i emailit njoftues tek koordinatorët</w:t>
            </w:r>
            <w:r w:rsidR="00E53F23" w:rsidRPr="001610DB">
              <w:rPr>
                <w:lang w:val="sq-AL"/>
              </w:rPr>
              <w:t>.</w:t>
            </w:r>
          </w:p>
        </w:tc>
      </w:tr>
      <w:tr w:rsidR="00E53F23" w:rsidRPr="001610DB" w14:paraId="09FF6A31" w14:textId="77777777">
        <w:tc>
          <w:tcPr>
            <w:tcW w:w="4945" w:type="dxa"/>
          </w:tcPr>
          <w:p w14:paraId="0FE75D9D" w14:textId="2B6409E2" w:rsidR="00E53F23" w:rsidRPr="001610DB" w:rsidRDefault="00E53F23">
            <w:pPr>
              <w:spacing w:line="276" w:lineRule="auto"/>
              <w:rPr>
                <w:lang w:val="sq-AL"/>
              </w:rPr>
            </w:pPr>
            <w:r w:rsidRPr="001610DB">
              <w:rPr>
                <w:lang w:val="sq-AL"/>
              </w:rPr>
              <w:t xml:space="preserve">16 – 21 qershor </w:t>
            </w:r>
          </w:p>
        </w:tc>
        <w:tc>
          <w:tcPr>
            <w:tcW w:w="4945" w:type="dxa"/>
          </w:tcPr>
          <w:p w14:paraId="39FF1618" w14:textId="4C68F031" w:rsidR="00E53F23" w:rsidRPr="001610DB" w:rsidRDefault="00E53F23">
            <w:pPr>
              <w:spacing w:line="276" w:lineRule="auto"/>
              <w:rPr>
                <w:lang w:val="sq-AL"/>
              </w:rPr>
            </w:pPr>
            <w:r w:rsidRPr="001610DB">
              <w:rPr>
                <w:lang w:val="sq-AL"/>
              </w:rPr>
              <w:t>Faza e ankimimit – rezultatet e vlerësimit mund të ank</w:t>
            </w:r>
            <w:r w:rsidR="001610DB">
              <w:rPr>
                <w:lang w:val="sq-AL"/>
              </w:rPr>
              <w:t>i</w:t>
            </w:r>
            <w:r w:rsidRPr="001610DB">
              <w:rPr>
                <w:lang w:val="sq-AL"/>
              </w:rPr>
              <w:t>mohen pranë Rektorit brenda 5 ditëve nga shpallja e tyre.</w:t>
            </w:r>
          </w:p>
        </w:tc>
      </w:tr>
      <w:tr w:rsidR="00E53F23" w:rsidRPr="001610DB" w14:paraId="3BBFAC08" w14:textId="77777777">
        <w:tc>
          <w:tcPr>
            <w:tcW w:w="4945" w:type="dxa"/>
          </w:tcPr>
          <w:p w14:paraId="2ADB9D9B" w14:textId="6E6A6BAF" w:rsidR="00E53F23" w:rsidRPr="001610DB" w:rsidRDefault="00E53F23">
            <w:pPr>
              <w:spacing w:line="276" w:lineRule="auto"/>
              <w:rPr>
                <w:lang w:val="sq-AL"/>
              </w:rPr>
            </w:pPr>
            <w:r w:rsidRPr="001610DB">
              <w:rPr>
                <w:lang w:val="sq-AL"/>
              </w:rPr>
              <w:t xml:space="preserve">22 - 25 qershor </w:t>
            </w:r>
          </w:p>
        </w:tc>
        <w:tc>
          <w:tcPr>
            <w:tcW w:w="4945" w:type="dxa"/>
          </w:tcPr>
          <w:p w14:paraId="463A0ADD" w14:textId="2FC83641" w:rsidR="00E53F23" w:rsidRPr="001610DB" w:rsidRDefault="00E53F23">
            <w:pPr>
              <w:spacing w:line="276" w:lineRule="auto"/>
              <w:rPr>
                <w:lang w:val="sq-AL"/>
              </w:rPr>
            </w:pPr>
            <w:r w:rsidRPr="001610DB">
              <w:rPr>
                <w:lang w:val="sq-AL"/>
              </w:rPr>
              <w:t>Shqyrtimi i ankimimeve dhe miratimi i projekteve.</w:t>
            </w:r>
          </w:p>
        </w:tc>
      </w:tr>
      <w:tr w:rsidR="00E53F23" w:rsidRPr="001610DB" w14:paraId="5B5F8A8C" w14:textId="77777777">
        <w:tc>
          <w:tcPr>
            <w:tcW w:w="4945" w:type="dxa"/>
          </w:tcPr>
          <w:p w14:paraId="022EBEE1" w14:textId="32BEAB43" w:rsidR="00E53F23" w:rsidRPr="001610DB" w:rsidRDefault="00E53F23">
            <w:pPr>
              <w:spacing w:line="276" w:lineRule="auto"/>
              <w:rPr>
                <w:lang w:val="sq-AL"/>
              </w:rPr>
            </w:pPr>
            <w:r w:rsidRPr="001610DB">
              <w:rPr>
                <w:lang w:val="sq-AL"/>
              </w:rPr>
              <w:t>26 qershor 2026</w:t>
            </w:r>
          </w:p>
        </w:tc>
        <w:tc>
          <w:tcPr>
            <w:tcW w:w="4945" w:type="dxa"/>
          </w:tcPr>
          <w:p w14:paraId="565D7BB4" w14:textId="6402CC60" w:rsidR="00E53F23" w:rsidRPr="001610DB" w:rsidRDefault="00F23422">
            <w:pPr>
              <w:spacing w:line="276" w:lineRule="auto"/>
              <w:rPr>
                <w:lang w:val="sq-AL"/>
              </w:rPr>
            </w:pPr>
            <w:r w:rsidRPr="001610DB">
              <w:rPr>
                <w:lang w:val="sq-AL"/>
              </w:rPr>
              <w:t>Shpallja e fituesve përmes urdhërit të Rektorit.</w:t>
            </w:r>
          </w:p>
        </w:tc>
      </w:tr>
      <w:tr w:rsidR="00A55487" w:rsidRPr="00494E55" w14:paraId="5411A5BF" w14:textId="77777777">
        <w:tc>
          <w:tcPr>
            <w:tcW w:w="4945" w:type="dxa"/>
          </w:tcPr>
          <w:p w14:paraId="6A906EFA" w14:textId="72A89CC6" w:rsidR="00A55487" w:rsidRPr="001610DB" w:rsidRDefault="00F23422">
            <w:pPr>
              <w:spacing w:line="276" w:lineRule="auto"/>
              <w:rPr>
                <w:lang w:val="sq-AL"/>
              </w:rPr>
            </w:pPr>
            <w:r w:rsidRPr="001610DB">
              <w:t xml:space="preserve">27 </w:t>
            </w:r>
            <w:proofErr w:type="spellStart"/>
            <w:r w:rsidRPr="001610DB">
              <w:t>qershor</w:t>
            </w:r>
            <w:proofErr w:type="spellEnd"/>
            <w:r w:rsidRPr="001610DB">
              <w:t xml:space="preserve"> - 16</w:t>
            </w:r>
            <w:r w:rsidR="008762FC" w:rsidRPr="001610DB">
              <w:t xml:space="preserve"> </w:t>
            </w:r>
            <w:proofErr w:type="spellStart"/>
            <w:r w:rsidRPr="001610DB">
              <w:t>k</w:t>
            </w:r>
            <w:r w:rsidR="008762FC" w:rsidRPr="001610DB">
              <w:t>orrik</w:t>
            </w:r>
            <w:proofErr w:type="spellEnd"/>
            <w:r w:rsidR="000623E5">
              <w:t xml:space="preserve"> </w:t>
            </w:r>
            <w:r w:rsidR="008762FC" w:rsidRPr="001610DB">
              <w:rPr>
                <w:lang w:val="sq-AL"/>
              </w:rPr>
              <w:t>202</w:t>
            </w:r>
            <w:r w:rsidRPr="001610DB">
              <w:rPr>
                <w:lang w:val="sq-AL"/>
              </w:rPr>
              <w:t>6</w:t>
            </w:r>
          </w:p>
        </w:tc>
        <w:tc>
          <w:tcPr>
            <w:tcW w:w="4945" w:type="dxa"/>
          </w:tcPr>
          <w:p w14:paraId="41FE4E61" w14:textId="19F03E9A" w:rsidR="00A55487" w:rsidRDefault="008762FC">
            <w:pPr>
              <w:spacing w:line="276" w:lineRule="auto"/>
              <w:rPr>
                <w:lang w:val="sq-AL"/>
              </w:rPr>
            </w:pPr>
            <w:r w:rsidRPr="001610DB">
              <w:rPr>
                <w:lang w:val="sq-AL"/>
              </w:rPr>
              <w:t>Përgatitja dhe nënshkrimi i kontratave</w:t>
            </w:r>
            <w:r w:rsidR="00F23422" w:rsidRPr="001610DB">
              <w:rPr>
                <w:lang w:val="sq-AL"/>
              </w:rPr>
              <w:t xml:space="preserve"> me koordinatorët. Kontrata hartohet në 4 kopje origjinale, një kopje për protokoll-arkivë, një kopje</w:t>
            </w:r>
            <w:r w:rsidR="00765779" w:rsidRPr="001610DB">
              <w:rPr>
                <w:lang w:val="sq-AL"/>
              </w:rPr>
              <w:t xml:space="preserve"> Drejtoria e Administrimit fiannciar, nj</w:t>
            </w:r>
            <w:r w:rsidR="001610DB">
              <w:rPr>
                <w:lang w:val="sq-AL"/>
              </w:rPr>
              <w:t>ë</w:t>
            </w:r>
            <w:r w:rsidR="00765779" w:rsidRPr="001610DB">
              <w:rPr>
                <w:lang w:val="sq-AL"/>
              </w:rPr>
              <w:t xml:space="preserve"> kopje Drejtoria e Projekteve dhe Marr</w:t>
            </w:r>
            <w:r w:rsidR="00F746E0">
              <w:rPr>
                <w:lang w:val="sq-AL"/>
              </w:rPr>
              <w:t>ë</w:t>
            </w:r>
            <w:r w:rsidR="00765779" w:rsidRPr="001610DB">
              <w:rPr>
                <w:lang w:val="sq-AL"/>
              </w:rPr>
              <w:t>dhënieve me Jashtë</w:t>
            </w:r>
            <w:r w:rsidR="001610DB">
              <w:rPr>
                <w:lang w:val="sq-AL"/>
              </w:rPr>
              <w:t>, një kopje koordinatori</w:t>
            </w:r>
            <w:r w:rsidR="00F746E0">
              <w:rPr>
                <w:lang w:val="sq-AL"/>
              </w:rPr>
              <w:t xml:space="preserve"> i projektit</w:t>
            </w:r>
            <w:r w:rsidR="001610DB">
              <w:rPr>
                <w:lang w:val="sq-AL"/>
              </w:rPr>
              <w:t>.</w:t>
            </w:r>
            <w:r w:rsidR="00F746E0">
              <w:rPr>
                <w:lang w:val="sq-AL"/>
              </w:rPr>
              <w:t xml:space="preserve"> Projekti (</w:t>
            </w:r>
            <w:r w:rsidR="00F746E0" w:rsidRPr="00A13C69">
              <w:rPr>
                <w:i/>
                <w:iCs/>
                <w:lang w:val="sq-AL"/>
              </w:rPr>
              <w:t>t</w:t>
            </w:r>
            <w:r w:rsidR="00A13C69" w:rsidRPr="00A13C69">
              <w:rPr>
                <w:i/>
                <w:iCs/>
                <w:lang w:val="sq-AL"/>
              </w:rPr>
              <w:t>ë</w:t>
            </w:r>
            <w:r w:rsidR="00F746E0" w:rsidRPr="00A13C69">
              <w:rPr>
                <w:i/>
                <w:iCs/>
                <w:lang w:val="sq-AL"/>
              </w:rPr>
              <w:t xml:space="preserve"> gjitha formatet</w:t>
            </w:r>
            <w:r w:rsidR="00A13C69" w:rsidRPr="00A13C69">
              <w:rPr>
                <w:i/>
                <w:iCs/>
                <w:lang w:val="sq-AL"/>
              </w:rPr>
              <w:t xml:space="preserve"> e aplikimit</w:t>
            </w:r>
            <w:r w:rsidR="00F746E0">
              <w:rPr>
                <w:lang w:val="sq-AL"/>
              </w:rPr>
              <w:t>) është pjesë integrale e kontratës.</w:t>
            </w:r>
          </w:p>
        </w:tc>
      </w:tr>
    </w:tbl>
    <w:p w14:paraId="4410674E" w14:textId="77777777" w:rsidR="00A55487" w:rsidRDefault="00A55487">
      <w:pPr>
        <w:spacing w:line="276" w:lineRule="auto"/>
        <w:rPr>
          <w:lang w:val="sq-AL"/>
        </w:rPr>
      </w:pPr>
    </w:p>
    <w:p w14:paraId="0F7F394B" w14:textId="4DED6AF5" w:rsidR="001610DB" w:rsidRDefault="008762FC">
      <w:pPr>
        <w:spacing w:line="276" w:lineRule="auto"/>
        <w:rPr>
          <w:b/>
          <w:bCs/>
          <w:lang w:val="sq-AL"/>
        </w:rPr>
      </w:pPr>
      <w:r w:rsidRPr="009A3541">
        <w:rPr>
          <w:b/>
          <w:bCs/>
          <w:lang w:val="sq-AL"/>
        </w:rPr>
        <w:t>Formatet standarte të aplikimit për të dy Lot-et,</w:t>
      </w:r>
      <w:r w:rsidR="009A3541">
        <w:rPr>
          <w:b/>
          <w:bCs/>
          <w:lang w:val="sq-AL"/>
        </w:rPr>
        <w:t xml:space="preserve"> </w:t>
      </w:r>
      <w:r w:rsidRPr="009A3541">
        <w:rPr>
          <w:b/>
          <w:bCs/>
          <w:lang w:val="sq-AL"/>
        </w:rPr>
        <w:t xml:space="preserve">i gjeni </w:t>
      </w:r>
      <w:r w:rsidR="0006363D" w:rsidRPr="009A3541">
        <w:rPr>
          <w:b/>
          <w:bCs/>
          <w:lang w:val="sq-AL"/>
        </w:rPr>
        <w:t xml:space="preserve">bashkëlidhur kësaj thirrje. </w:t>
      </w:r>
    </w:p>
    <w:p w14:paraId="50AB1264" w14:textId="77777777" w:rsidR="009A3541" w:rsidRPr="009A3541" w:rsidRDefault="009A3541">
      <w:pPr>
        <w:spacing w:line="276" w:lineRule="auto"/>
        <w:rPr>
          <w:b/>
          <w:bCs/>
          <w:lang w:val="sq-AL"/>
        </w:rPr>
      </w:pPr>
    </w:p>
    <w:p w14:paraId="6A07D370" w14:textId="160B2A78" w:rsidR="0006363D" w:rsidRPr="001610DB" w:rsidRDefault="0006363D">
      <w:pPr>
        <w:spacing w:line="276" w:lineRule="auto"/>
        <w:rPr>
          <w:b/>
          <w:bCs/>
          <w:u w:val="single"/>
          <w:lang w:val="sq-AL"/>
        </w:rPr>
      </w:pPr>
      <w:r w:rsidRPr="001610DB">
        <w:rPr>
          <w:b/>
          <w:bCs/>
          <w:u w:val="single"/>
          <w:lang w:val="sq-AL"/>
        </w:rPr>
        <w:t xml:space="preserve">Aplikimi realizohet nëpërmjet </w:t>
      </w:r>
      <w:r w:rsidR="001610DB" w:rsidRPr="001610DB">
        <w:rPr>
          <w:b/>
          <w:bCs/>
          <w:u w:val="single"/>
          <w:lang w:val="sq-AL"/>
        </w:rPr>
        <w:t>të dy formave</w:t>
      </w:r>
      <w:r w:rsidRPr="001610DB">
        <w:rPr>
          <w:b/>
          <w:bCs/>
          <w:u w:val="single"/>
          <w:lang w:val="sq-AL"/>
        </w:rPr>
        <w:t xml:space="preserve"> si më poshtë:</w:t>
      </w:r>
    </w:p>
    <w:p w14:paraId="4457E9C9" w14:textId="4568F544" w:rsidR="00A55487" w:rsidRPr="0006363D" w:rsidRDefault="0006363D" w:rsidP="0006363D">
      <w:pPr>
        <w:pStyle w:val="ListParagraph"/>
        <w:numPr>
          <w:ilvl w:val="3"/>
          <w:numId w:val="3"/>
        </w:numPr>
        <w:spacing w:line="276" w:lineRule="auto"/>
        <w:rPr>
          <w:u w:val="single"/>
          <w:lang w:val="sq-AL"/>
        </w:rPr>
      </w:pPr>
      <w:r>
        <w:rPr>
          <w:lang w:val="sq-AL"/>
        </w:rPr>
        <w:t xml:space="preserve">Elektronikisht duke dorëzuar të gjitha format dhe dokumentacionin e kërkuar të firmosur dhe të skanuar pranë Drejtorisë së Projekteve dhe Marrëdhënieve me Jashtë Znj. Etleva Sala me adresë </w:t>
      </w:r>
      <w:hyperlink r:id="rId9" w:history="1">
        <w:r w:rsidRPr="00716424">
          <w:rPr>
            <w:rStyle w:val="Hyperlink"/>
            <w:lang w:val="sq-AL"/>
          </w:rPr>
          <w:t>etlevasala@uamd.edu.al</w:t>
        </w:r>
      </w:hyperlink>
      <w:r>
        <w:rPr>
          <w:lang w:val="sq-AL"/>
        </w:rPr>
        <w:t xml:space="preserve"> </w:t>
      </w:r>
    </w:p>
    <w:p w14:paraId="1680FF90" w14:textId="6A53545B" w:rsidR="0006363D" w:rsidRPr="00856DD4" w:rsidRDefault="0006363D" w:rsidP="0006363D">
      <w:pPr>
        <w:pStyle w:val="ListParagraph"/>
        <w:numPr>
          <w:ilvl w:val="3"/>
          <w:numId w:val="3"/>
        </w:numPr>
        <w:spacing w:line="276" w:lineRule="auto"/>
        <w:rPr>
          <w:u w:val="single"/>
          <w:lang w:val="sq-AL"/>
        </w:rPr>
      </w:pPr>
      <w:r>
        <w:rPr>
          <w:lang w:val="sq-AL"/>
        </w:rPr>
        <w:t xml:space="preserve">Si edhe në formë shkresore </w:t>
      </w:r>
      <w:r w:rsidR="00856DD4">
        <w:rPr>
          <w:lang w:val="sq-AL"/>
        </w:rPr>
        <w:t xml:space="preserve">pranë sektorit të protokoll-arkivës në Rektorat, në </w:t>
      </w:r>
      <w:r w:rsidR="00765779">
        <w:rPr>
          <w:lang w:val="sq-AL"/>
        </w:rPr>
        <w:t>5</w:t>
      </w:r>
      <w:r w:rsidR="00856DD4">
        <w:rPr>
          <w:lang w:val="sq-AL"/>
        </w:rPr>
        <w:t xml:space="preserve"> kopje origjinale</w:t>
      </w:r>
      <w:r w:rsidR="00765779">
        <w:rPr>
          <w:lang w:val="sq-AL"/>
        </w:rPr>
        <w:t xml:space="preserve"> (</w:t>
      </w:r>
      <w:r w:rsidR="00765779" w:rsidRPr="009A3541">
        <w:rPr>
          <w:i/>
          <w:iCs/>
          <w:lang w:val="sq-AL"/>
        </w:rPr>
        <w:t xml:space="preserve">një kopje protokoll-arkiva, një kopje Drejtorisë së Administrimit fiannciar, një kopje Drejtorisë së </w:t>
      </w:r>
      <w:r w:rsidR="001610DB" w:rsidRPr="009A3541">
        <w:rPr>
          <w:i/>
          <w:iCs/>
          <w:lang w:val="sq-AL"/>
        </w:rPr>
        <w:t>P</w:t>
      </w:r>
      <w:r w:rsidR="00765779" w:rsidRPr="009A3541">
        <w:rPr>
          <w:i/>
          <w:iCs/>
          <w:lang w:val="sq-AL"/>
        </w:rPr>
        <w:t>rojekteve</w:t>
      </w:r>
      <w:r w:rsidR="001610DB" w:rsidRPr="009A3541">
        <w:rPr>
          <w:i/>
          <w:iCs/>
          <w:lang w:val="sq-AL"/>
        </w:rPr>
        <w:t xml:space="preserve"> dhe marrëdhënieve me Jashtë</w:t>
      </w:r>
      <w:r w:rsidR="00765779" w:rsidRPr="009A3541">
        <w:rPr>
          <w:i/>
          <w:iCs/>
          <w:lang w:val="sq-AL"/>
        </w:rPr>
        <w:t>, nj</w:t>
      </w:r>
      <w:r w:rsidR="001610DB" w:rsidRPr="009A3541">
        <w:rPr>
          <w:i/>
          <w:iCs/>
          <w:lang w:val="sq-AL"/>
        </w:rPr>
        <w:t>ë</w:t>
      </w:r>
      <w:r w:rsidR="00765779" w:rsidRPr="009A3541">
        <w:rPr>
          <w:i/>
          <w:iCs/>
          <w:lang w:val="sq-AL"/>
        </w:rPr>
        <w:t xml:space="preserve"> kopje komisionit t</w:t>
      </w:r>
      <w:r w:rsidR="001610DB" w:rsidRPr="009A3541">
        <w:rPr>
          <w:i/>
          <w:iCs/>
          <w:lang w:val="sq-AL"/>
        </w:rPr>
        <w:t>ë</w:t>
      </w:r>
      <w:r w:rsidR="00765779" w:rsidRPr="009A3541">
        <w:rPr>
          <w:i/>
          <w:iCs/>
          <w:lang w:val="sq-AL"/>
        </w:rPr>
        <w:t xml:space="preserve"> vlerësimit, një kopje Drejtorisë Juridike</w:t>
      </w:r>
      <w:r w:rsidR="001610DB">
        <w:rPr>
          <w:lang w:val="sq-AL"/>
        </w:rPr>
        <w:t>)</w:t>
      </w:r>
      <w:r w:rsidR="00765779">
        <w:rPr>
          <w:lang w:val="sq-AL"/>
        </w:rPr>
        <w:t>.</w:t>
      </w:r>
    </w:p>
    <w:p w14:paraId="68DCBB70" w14:textId="0F6DA04E" w:rsidR="00856DD4" w:rsidRPr="0006363D" w:rsidRDefault="00856DD4" w:rsidP="0006363D">
      <w:pPr>
        <w:pStyle w:val="ListParagraph"/>
        <w:numPr>
          <w:ilvl w:val="3"/>
          <w:numId w:val="3"/>
        </w:numPr>
        <w:spacing w:line="276" w:lineRule="auto"/>
        <w:rPr>
          <w:u w:val="single"/>
          <w:lang w:val="sq-AL"/>
        </w:rPr>
      </w:pPr>
      <w:r>
        <w:rPr>
          <w:lang w:val="sq-AL"/>
        </w:rPr>
        <w:t>I gjith</w:t>
      </w:r>
      <w:r w:rsidR="001610DB">
        <w:rPr>
          <w:lang w:val="sq-AL"/>
        </w:rPr>
        <w:t>ë</w:t>
      </w:r>
      <w:r>
        <w:rPr>
          <w:lang w:val="sq-AL"/>
        </w:rPr>
        <w:t xml:space="preserve"> aplikimi shoqërohet me shkresën përcjellëse të koordinatorit drejtuar Rektorit.</w:t>
      </w:r>
    </w:p>
    <w:p w14:paraId="7BB0A4AC" w14:textId="77777777" w:rsidR="00A55487" w:rsidRDefault="00A55487">
      <w:pPr>
        <w:spacing w:line="276" w:lineRule="auto"/>
        <w:rPr>
          <w:u w:val="single"/>
          <w:lang w:val="sq-AL"/>
        </w:rPr>
      </w:pPr>
    </w:p>
    <w:p w14:paraId="42AA66D3" w14:textId="77777777" w:rsidR="00A55487" w:rsidRDefault="008762FC">
      <w:pPr>
        <w:spacing w:line="276" w:lineRule="auto"/>
        <w:rPr>
          <w:b/>
          <w:u w:val="single"/>
          <w:lang w:val="sq-AL"/>
        </w:rPr>
      </w:pPr>
      <w:r>
        <w:rPr>
          <w:b/>
          <w:u w:val="single"/>
          <w:lang w:val="sq-AL"/>
        </w:rPr>
        <w:t>Formatet e aplikimit dhe dokumentacioni i nevojshëm për Lot 1:</w:t>
      </w:r>
    </w:p>
    <w:p w14:paraId="1E378EBC" w14:textId="78DEC257" w:rsidR="00A55487" w:rsidRDefault="008762FC">
      <w:pPr>
        <w:pStyle w:val="ListParagraph"/>
        <w:numPr>
          <w:ilvl w:val="3"/>
          <w:numId w:val="10"/>
        </w:numPr>
        <w:spacing w:line="276" w:lineRule="auto"/>
        <w:rPr>
          <w:lang w:val="sq-AL"/>
        </w:rPr>
      </w:pPr>
      <w:r>
        <w:rPr>
          <w:lang w:val="sq-AL"/>
        </w:rPr>
        <w:t xml:space="preserve">Formati i </w:t>
      </w:r>
      <w:r w:rsidR="000623E5">
        <w:rPr>
          <w:lang w:val="sq-AL"/>
        </w:rPr>
        <w:t>aplikimit</w:t>
      </w:r>
      <w:r>
        <w:rPr>
          <w:lang w:val="sq-AL"/>
        </w:rPr>
        <w:t xml:space="preserve"> për projektet e kërkimit shkencor  (shtojca nr.1);</w:t>
      </w:r>
    </w:p>
    <w:p w14:paraId="546B9338" w14:textId="77777777" w:rsidR="00A55487" w:rsidRDefault="008762FC">
      <w:pPr>
        <w:pStyle w:val="ListParagraph"/>
        <w:numPr>
          <w:ilvl w:val="3"/>
          <w:numId w:val="10"/>
        </w:numPr>
        <w:spacing w:line="276" w:lineRule="auto"/>
        <w:rPr>
          <w:lang w:val="sq-AL"/>
        </w:rPr>
      </w:pPr>
      <w:r>
        <w:rPr>
          <w:lang w:val="sq-AL"/>
        </w:rPr>
        <w:t>Formulari i buxhetit për projektet e kërkimit shkencor  (shtojca nr. 2);</w:t>
      </w:r>
    </w:p>
    <w:p w14:paraId="3DFBABC7" w14:textId="77777777" w:rsidR="00A55487" w:rsidRDefault="008762FC">
      <w:pPr>
        <w:pStyle w:val="ListParagraph"/>
        <w:numPr>
          <w:ilvl w:val="3"/>
          <w:numId w:val="10"/>
        </w:numPr>
        <w:spacing w:line="276" w:lineRule="auto"/>
        <w:rPr>
          <w:lang w:val="sq-AL"/>
        </w:rPr>
      </w:pPr>
      <w:r>
        <w:rPr>
          <w:lang w:val="sq-AL"/>
        </w:rPr>
        <w:lastRenderedPageBreak/>
        <w:t>Matrica logjike e projektit për projektet e kërkimit shkencor  (shtojca nr.3);</w:t>
      </w:r>
    </w:p>
    <w:p w14:paraId="7AF9C25D" w14:textId="77777777" w:rsidR="00A55487" w:rsidRDefault="008762FC">
      <w:pPr>
        <w:pStyle w:val="ListParagraph"/>
        <w:numPr>
          <w:ilvl w:val="3"/>
          <w:numId w:val="10"/>
        </w:numPr>
        <w:spacing w:line="276" w:lineRule="auto"/>
        <w:rPr>
          <w:lang w:val="sq-AL"/>
        </w:rPr>
      </w:pPr>
      <w:r>
        <w:rPr>
          <w:lang w:val="sq-AL"/>
        </w:rPr>
        <w:t>Kalendari i aktiviteteve (shtojca nr.4);</w:t>
      </w:r>
    </w:p>
    <w:p w14:paraId="5AA25827" w14:textId="77777777" w:rsidR="00A55487" w:rsidRDefault="008762FC">
      <w:pPr>
        <w:pStyle w:val="ListParagraph"/>
        <w:numPr>
          <w:ilvl w:val="3"/>
          <w:numId w:val="10"/>
        </w:numPr>
        <w:spacing w:line="276" w:lineRule="auto"/>
        <w:rPr>
          <w:lang w:val="sq-AL"/>
        </w:rPr>
      </w:pPr>
      <w:r>
        <w:rPr>
          <w:lang w:val="sq-AL"/>
        </w:rPr>
        <w:t>CV-të e koordinatorit dhe anëtarëve të grupit të punës.</w:t>
      </w:r>
    </w:p>
    <w:p w14:paraId="211CBF70" w14:textId="77777777" w:rsidR="00A55487" w:rsidRDefault="00A55487">
      <w:pPr>
        <w:spacing w:line="276" w:lineRule="auto"/>
        <w:rPr>
          <w:lang w:val="sq-AL"/>
        </w:rPr>
      </w:pPr>
    </w:p>
    <w:p w14:paraId="66E8FB69" w14:textId="77777777" w:rsidR="00A55487" w:rsidRDefault="008762FC">
      <w:pPr>
        <w:spacing w:line="276" w:lineRule="auto"/>
        <w:rPr>
          <w:b/>
          <w:u w:val="single"/>
          <w:lang w:val="sq-AL"/>
        </w:rPr>
      </w:pPr>
      <w:r>
        <w:rPr>
          <w:b/>
          <w:u w:val="single"/>
          <w:lang w:val="sq-AL"/>
        </w:rPr>
        <w:t>Formatet e aplikimit dhe dokumentacioni i nevojshëm për Lot 2:</w:t>
      </w:r>
    </w:p>
    <w:p w14:paraId="1301CF2D" w14:textId="3AC0D84F" w:rsidR="00A55487" w:rsidRDefault="008762FC">
      <w:pPr>
        <w:pStyle w:val="ListParagraph"/>
        <w:numPr>
          <w:ilvl w:val="0"/>
          <w:numId w:val="11"/>
        </w:numPr>
        <w:spacing w:line="276" w:lineRule="auto"/>
        <w:rPr>
          <w:lang w:val="sq-AL"/>
        </w:rPr>
      </w:pPr>
      <w:r>
        <w:rPr>
          <w:lang w:val="sq-AL"/>
        </w:rPr>
        <w:t xml:space="preserve">Formati i </w:t>
      </w:r>
      <w:r w:rsidR="005C6600">
        <w:rPr>
          <w:lang w:val="sq-AL"/>
        </w:rPr>
        <w:t>aplikimit</w:t>
      </w:r>
      <w:r>
        <w:rPr>
          <w:lang w:val="sq-AL"/>
        </w:rPr>
        <w:t xml:space="preserve"> për projektet e ndërkombëtarizimit  (shtojca nr.1);</w:t>
      </w:r>
    </w:p>
    <w:p w14:paraId="4775B7A1" w14:textId="77777777" w:rsidR="00A55487" w:rsidRDefault="008762FC">
      <w:pPr>
        <w:pStyle w:val="ListParagraph"/>
        <w:numPr>
          <w:ilvl w:val="0"/>
          <w:numId w:val="11"/>
        </w:numPr>
        <w:spacing w:line="276" w:lineRule="auto"/>
        <w:rPr>
          <w:lang w:val="sq-AL"/>
        </w:rPr>
      </w:pPr>
      <w:r>
        <w:rPr>
          <w:lang w:val="sq-AL"/>
        </w:rPr>
        <w:t>Formulari i buxhetit për projektet e ndërkombëtarizimit  (shtojca nr. 2);</w:t>
      </w:r>
    </w:p>
    <w:p w14:paraId="0A1283DE" w14:textId="77777777" w:rsidR="00A55487" w:rsidRDefault="008762FC">
      <w:pPr>
        <w:pStyle w:val="ListParagraph"/>
        <w:numPr>
          <w:ilvl w:val="0"/>
          <w:numId w:val="11"/>
        </w:numPr>
        <w:spacing w:line="276" w:lineRule="auto"/>
        <w:rPr>
          <w:lang w:val="sq-AL"/>
        </w:rPr>
      </w:pPr>
      <w:r>
        <w:rPr>
          <w:lang w:val="sq-AL"/>
        </w:rPr>
        <w:t>Matrica logjike e projektit për  projektet e ndërkombëtarizimit  (shtojca nr.3);</w:t>
      </w:r>
    </w:p>
    <w:p w14:paraId="0359901A" w14:textId="77777777" w:rsidR="00A55487" w:rsidRDefault="008762FC">
      <w:pPr>
        <w:pStyle w:val="ListParagraph"/>
        <w:numPr>
          <w:ilvl w:val="0"/>
          <w:numId w:val="11"/>
        </w:numPr>
        <w:spacing w:line="276" w:lineRule="auto"/>
        <w:rPr>
          <w:lang w:val="sq-AL"/>
        </w:rPr>
      </w:pPr>
      <w:r>
        <w:rPr>
          <w:lang w:val="sq-AL"/>
        </w:rPr>
        <w:t xml:space="preserve">Kalendari i aktiviteteve (shtojca nr.4); </w:t>
      </w:r>
    </w:p>
    <w:p w14:paraId="1DF9EE9E" w14:textId="77777777" w:rsidR="00A55487" w:rsidRDefault="008762FC">
      <w:pPr>
        <w:pStyle w:val="ListParagraph"/>
        <w:numPr>
          <w:ilvl w:val="0"/>
          <w:numId w:val="11"/>
        </w:numPr>
        <w:spacing w:line="276" w:lineRule="auto"/>
        <w:rPr>
          <w:lang w:val="sq-AL"/>
        </w:rPr>
      </w:pPr>
      <w:r>
        <w:rPr>
          <w:lang w:val="sq-AL"/>
        </w:rPr>
        <w:t>CV-të e koordinatorit dhe anëtarëve të grupit të punës në UAMD;</w:t>
      </w:r>
    </w:p>
    <w:p w14:paraId="1843ED95" w14:textId="5593FDE1" w:rsidR="00A55487" w:rsidRDefault="008762FC">
      <w:pPr>
        <w:pStyle w:val="ListParagraph"/>
        <w:numPr>
          <w:ilvl w:val="0"/>
          <w:numId w:val="11"/>
        </w:numPr>
        <w:spacing w:line="276" w:lineRule="auto"/>
        <w:rPr>
          <w:lang w:val="sq-AL"/>
        </w:rPr>
      </w:pPr>
      <w:r>
        <w:rPr>
          <w:lang w:val="sq-AL"/>
        </w:rPr>
        <w:t>Marrëveshje me institucionin e arsimit të lartë në vendet e BE-së, e cila evidenton bashkëpunimin për program studimi të përbashkët apo të dyfisht</w:t>
      </w:r>
      <w:r w:rsidR="005C6600">
        <w:rPr>
          <w:lang w:val="sq-AL"/>
        </w:rPr>
        <w:t>ë</w:t>
      </w:r>
      <w:r>
        <w:rPr>
          <w:lang w:val="sq-AL"/>
        </w:rPr>
        <w:t>.</w:t>
      </w:r>
    </w:p>
    <w:p w14:paraId="2F32F79F" w14:textId="297F9388" w:rsidR="00A55487" w:rsidRPr="0077213C" w:rsidRDefault="008762FC" w:rsidP="0077213C">
      <w:pPr>
        <w:pStyle w:val="ListParagraph"/>
        <w:numPr>
          <w:ilvl w:val="0"/>
          <w:numId w:val="11"/>
        </w:numPr>
        <w:spacing w:line="276" w:lineRule="auto"/>
        <w:rPr>
          <w:u w:val="single"/>
          <w:lang w:val="sq-AL"/>
        </w:rPr>
      </w:pPr>
      <w:r>
        <w:rPr>
          <w:lang w:val="sq-AL"/>
        </w:rPr>
        <w:t>Në rast bashkëfinancimi me MA, aprovim zyrtar nga MA</w:t>
      </w:r>
      <w:r w:rsidR="0077213C">
        <w:rPr>
          <w:lang w:val="sq-AL"/>
        </w:rPr>
        <w:t>.</w:t>
      </w:r>
    </w:p>
    <w:p w14:paraId="493FFE17" w14:textId="77777777" w:rsidR="0077213C" w:rsidRDefault="0077213C" w:rsidP="0077213C">
      <w:pPr>
        <w:spacing w:line="276" w:lineRule="auto"/>
        <w:rPr>
          <w:u w:val="single"/>
          <w:lang w:val="sq-AL"/>
        </w:rPr>
      </w:pPr>
    </w:p>
    <w:p w14:paraId="57E9EF29" w14:textId="526ECCAB" w:rsidR="0077213C" w:rsidRPr="0077213C" w:rsidRDefault="0077213C" w:rsidP="0077213C">
      <w:pPr>
        <w:spacing w:line="276" w:lineRule="auto"/>
        <w:rPr>
          <w:b/>
          <w:bCs/>
          <w:u w:val="single"/>
          <w:lang w:val="sq-AL"/>
        </w:rPr>
      </w:pPr>
      <w:r w:rsidRPr="0077213C">
        <w:rPr>
          <w:b/>
          <w:bCs/>
          <w:i/>
          <w:iCs/>
          <w:u w:val="single"/>
          <w:lang w:val="sq-AL"/>
        </w:rPr>
        <w:t>Shënim:</w:t>
      </w:r>
      <w:r w:rsidRPr="0077213C">
        <w:rPr>
          <w:b/>
          <w:bCs/>
          <w:u w:val="single"/>
          <w:lang w:val="sq-AL"/>
        </w:rPr>
        <w:t xml:space="preserve"> projekti fillon zbatimin nga data e nënshkrimit </w:t>
      </w:r>
      <w:r>
        <w:rPr>
          <w:b/>
          <w:bCs/>
          <w:u w:val="single"/>
          <w:lang w:val="sq-AL"/>
        </w:rPr>
        <w:t>t</w:t>
      </w:r>
      <w:r w:rsidRPr="0077213C">
        <w:rPr>
          <w:b/>
          <w:bCs/>
          <w:u w:val="single"/>
          <w:lang w:val="sq-AL"/>
        </w:rPr>
        <w:t>ë kontratë</w:t>
      </w:r>
      <w:r>
        <w:rPr>
          <w:b/>
          <w:bCs/>
          <w:u w:val="single"/>
          <w:lang w:val="sq-AL"/>
        </w:rPr>
        <w:t>s nga</w:t>
      </w:r>
      <w:r w:rsidRPr="0077213C">
        <w:rPr>
          <w:b/>
          <w:bCs/>
          <w:u w:val="single"/>
          <w:lang w:val="sq-AL"/>
        </w:rPr>
        <w:t xml:space="preserve"> të gjitha palë</w:t>
      </w:r>
      <w:r>
        <w:rPr>
          <w:b/>
          <w:bCs/>
          <w:u w:val="single"/>
          <w:lang w:val="sq-AL"/>
        </w:rPr>
        <w:t>t</w:t>
      </w:r>
      <w:r w:rsidRPr="0077213C">
        <w:rPr>
          <w:b/>
          <w:bCs/>
          <w:u w:val="single"/>
          <w:lang w:val="sq-AL"/>
        </w:rPr>
        <w:t xml:space="preserve"> dhe fillimi i muajit të parë të aktiviteteve konsiderohet muaji i par</w:t>
      </w:r>
      <w:r>
        <w:rPr>
          <w:b/>
          <w:bCs/>
          <w:u w:val="single"/>
          <w:lang w:val="sq-AL"/>
        </w:rPr>
        <w:t>ë</w:t>
      </w:r>
      <w:r w:rsidR="005C6600">
        <w:rPr>
          <w:b/>
          <w:bCs/>
          <w:u w:val="single"/>
          <w:lang w:val="sq-AL"/>
        </w:rPr>
        <w:t>,</w:t>
      </w:r>
      <w:r w:rsidRPr="0077213C">
        <w:rPr>
          <w:b/>
          <w:bCs/>
          <w:u w:val="single"/>
          <w:lang w:val="sq-AL"/>
        </w:rPr>
        <w:t xml:space="preserve"> nga data e n</w:t>
      </w:r>
      <w:r>
        <w:rPr>
          <w:b/>
          <w:bCs/>
          <w:u w:val="single"/>
          <w:lang w:val="sq-AL"/>
        </w:rPr>
        <w:t>ë</w:t>
      </w:r>
      <w:r w:rsidRPr="0077213C">
        <w:rPr>
          <w:b/>
          <w:bCs/>
          <w:u w:val="single"/>
          <w:lang w:val="sq-AL"/>
        </w:rPr>
        <w:t>nshkrimit të kontratës.</w:t>
      </w:r>
    </w:p>
    <w:p w14:paraId="51525B6A" w14:textId="77777777" w:rsidR="00A55487" w:rsidRDefault="00A55487">
      <w:pPr>
        <w:spacing w:line="276" w:lineRule="auto"/>
        <w:rPr>
          <w:lang w:val="sq-AL"/>
        </w:rPr>
      </w:pPr>
    </w:p>
    <w:p w14:paraId="5F89CFE1" w14:textId="77777777" w:rsidR="00A55487" w:rsidRDefault="008762FC">
      <w:pPr>
        <w:pStyle w:val="ListParagraph"/>
        <w:numPr>
          <w:ilvl w:val="0"/>
          <w:numId w:val="3"/>
        </w:numPr>
        <w:spacing w:line="276" w:lineRule="auto"/>
        <w:rPr>
          <w:b/>
          <w:lang w:val="sq-AL"/>
        </w:rPr>
      </w:pPr>
      <w:r>
        <w:rPr>
          <w:b/>
          <w:lang w:val="sq-AL"/>
        </w:rPr>
        <w:t>Kriteret e vlerësimit</w:t>
      </w:r>
    </w:p>
    <w:p w14:paraId="44F8CF24" w14:textId="77777777" w:rsidR="00A55487" w:rsidRDefault="00A55487">
      <w:pPr>
        <w:spacing w:line="276" w:lineRule="auto"/>
        <w:rPr>
          <w:lang w:val="sq-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0"/>
        <w:gridCol w:w="7654"/>
        <w:gridCol w:w="1706"/>
      </w:tblGrid>
      <w:tr w:rsidR="00A55487" w:rsidRPr="005C6600" w14:paraId="699AF6A1" w14:textId="77777777">
        <w:tc>
          <w:tcPr>
            <w:tcW w:w="530" w:type="dxa"/>
          </w:tcPr>
          <w:p w14:paraId="182F8135" w14:textId="77777777" w:rsidR="00A55487" w:rsidRPr="005C6600" w:rsidRDefault="008762FC">
            <w:pPr>
              <w:spacing w:line="276" w:lineRule="auto"/>
              <w:rPr>
                <w:lang w:val="sq-AL"/>
              </w:rPr>
            </w:pPr>
            <w:r w:rsidRPr="005C6600">
              <w:rPr>
                <w:lang w:val="sq-AL"/>
              </w:rPr>
              <w:t>Nr.</w:t>
            </w:r>
          </w:p>
        </w:tc>
        <w:tc>
          <w:tcPr>
            <w:tcW w:w="7858" w:type="dxa"/>
          </w:tcPr>
          <w:p w14:paraId="717C7BA8" w14:textId="77777777" w:rsidR="00A55487" w:rsidRPr="005C6600" w:rsidRDefault="008762FC">
            <w:pPr>
              <w:spacing w:line="276" w:lineRule="auto"/>
              <w:rPr>
                <w:lang w:val="sq-AL"/>
              </w:rPr>
            </w:pPr>
            <w:r w:rsidRPr="005C6600">
              <w:rPr>
                <w:lang w:val="sq-AL"/>
              </w:rPr>
              <w:t>Komponentët e vlerësimit</w:t>
            </w:r>
          </w:p>
        </w:tc>
        <w:tc>
          <w:tcPr>
            <w:tcW w:w="1728" w:type="dxa"/>
          </w:tcPr>
          <w:p w14:paraId="4FA0DF15" w14:textId="77777777" w:rsidR="00A55487" w:rsidRPr="005C6600" w:rsidRDefault="008762FC">
            <w:pPr>
              <w:spacing w:line="276" w:lineRule="auto"/>
              <w:jc w:val="center"/>
              <w:rPr>
                <w:lang w:val="sq-AL"/>
              </w:rPr>
            </w:pPr>
            <w:r w:rsidRPr="005C6600">
              <w:rPr>
                <w:lang w:val="sq-AL"/>
              </w:rPr>
              <w:t>Pikëzimi</w:t>
            </w:r>
          </w:p>
        </w:tc>
      </w:tr>
      <w:tr w:rsidR="00A55487" w:rsidRPr="005C6600" w14:paraId="699D8E3C" w14:textId="77777777">
        <w:tc>
          <w:tcPr>
            <w:tcW w:w="530" w:type="dxa"/>
            <w:shd w:val="clear" w:color="auto" w:fill="DBE5F1" w:themeFill="accent1" w:themeFillTint="33"/>
          </w:tcPr>
          <w:p w14:paraId="78F45BB2" w14:textId="77777777" w:rsidR="00A55487" w:rsidRPr="005C6600" w:rsidRDefault="008762FC">
            <w:pPr>
              <w:spacing w:line="276" w:lineRule="auto"/>
              <w:rPr>
                <w:lang w:val="sq-AL"/>
              </w:rPr>
            </w:pPr>
            <w:r w:rsidRPr="005C6600">
              <w:rPr>
                <w:lang w:val="sq-AL"/>
              </w:rPr>
              <w:t>1</w:t>
            </w:r>
          </w:p>
        </w:tc>
        <w:tc>
          <w:tcPr>
            <w:tcW w:w="7858" w:type="dxa"/>
            <w:shd w:val="clear" w:color="auto" w:fill="DBE5F1" w:themeFill="accent1" w:themeFillTint="33"/>
          </w:tcPr>
          <w:p w14:paraId="516EBA5E" w14:textId="36FFAA38" w:rsidR="00A55487" w:rsidRPr="005C6600" w:rsidRDefault="008762FC">
            <w:pPr>
              <w:spacing w:line="276" w:lineRule="auto"/>
              <w:rPr>
                <w:lang w:val="sq-AL"/>
              </w:rPr>
            </w:pPr>
            <w:r w:rsidRPr="005C6600">
              <w:rPr>
                <w:lang w:val="sq-AL"/>
              </w:rPr>
              <w:t>Përputhshmëria me strategjinë e zhvillimit</w:t>
            </w:r>
            <w:r w:rsidR="008C7988" w:rsidRPr="005C6600">
              <w:rPr>
                <w:lang w:val="sq-AL"/>
              </w:rPr>
              <w:t xml:space="preserve"> dhe Planit Strategjik 2025-2030</w:t>
            </w:r>
            <w:r w:rsidRPr="005C6600">
              <w:rPr>
                <w:lang w:val="sq-AL"/>
              </w:rPr>
              <w:t xml:space="preserve"> të UAMD-së dhe fushat prioritare të thirrjes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1FF087FC" w14:textId="77777777" w:rsidR="00A55487" w:rsidRPr="005C6600" w:rsidRDefault="008762FC">
            <w:pPr>
              <w:spacing w:line="276" w:lineRule="auto"/>
              <w:jc w:val="center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10</w:t>
            </w:r>
          </w:p>
        </w:tc>
      </w:tr>
      <w:tr w:rsidR="00A55487" w:rsidRPr="005C6600" w14:paraId="456500BE" w14:textId="77777777">
        <w:tc>
          <w:tcPr>
            <w:tcW w:w="530" w:type="dxa"/>
          </w:tcPr>
          <w:p w14:paraId="5C667CC5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1.1</w:t>
            </w:r>
          </w:p>
        </w:tc>
        <w:tc>
          <w:tcPr>
            <w:tcW w:w="7858" w:type="dxa"/>
          </w:tcPr>
          <w:p w14:paraId="62CD7DC3" w14:textId="55ABBB03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 xml:space="preserve">Projekt-propozimi nxit dhe promovon ekselencën akademike duke sjellë rritje të produktit shkencor të stafit akademik </w:t>
            </w:r>
            <w:r w:rsidR="001D4CDF" w:rsidRPr="005C6600">
              <w:rPr>
                <w:i/>
                <w:lang w:val="sq-AL"/>
              </w:rPr>
              <w:t>dhe shërben në ngritjen e kapaciteteve kërkimore</w:t>
            </w:r>
            <w:r w:rsidR="008C7988" w:rsidRPr="005C6600">
              <w:rPr>
                <w:i/>
                <w:lang w:val="sq-AL"/>
              </w:rPr>
              <w:t xml:space="preserve"> shkencore si edhe në zhvillimin e infrastrukturës shkencore.</w:t>
            </w:r>
          </w:p>
        </w:tc>
        <w:tc>
          <w:tcPr>
            <w:tcW w:w="1728" w:type="dxa"/>
          </w:tcPr>
          <w:p w14:paraId="005E86C6" w14:textId="77777777" w:rsidR="00A55487" w:rsidRPr="005C6600" w:rsidRDefault="00A55487">
            <w:pPr>
              <w:spacing w:line="276" w:lineRule="auto"/>
              <w:jc w:val="center"/>
              <w:rPr>
                <w:i/>
                <w:lang w:val="sq-AL"/>
              </w:rPr>
            </w:pPr>
          </w:p>
        </w:tc>
      </w:tr>
      <w:tr w:rsidR="00A55487" w:rsidRPr="005C6600" w14:paraId="65DA5640" w14:textId="77777777">
        <w:tc>
          <w:tcPr>
            <w:tcW w:w="530" w:type="dxa"/>
          </w:tcPr>
          <w:p w14:paraId="4EDA564F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1.2</w:t>
            </w:r>
          </w:p>
        </w:tc>
        <w:tc>
          <w:tcPr>
            <w:tcW w:w="7858" w:type="dxa"/>
          </w:tcPr>
          <w:p w14:paraId="292E0265" w14:textId="16AFE3E4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Projekt propozimi përveç</w:t>
            </w:r>
            <w:r w:rsidR="008C7988" w:rsidRPr="005C6600">
              <w:rPr>
                <w:i/>
                <w:lang w:val="sq-AL"/>
              </w:rPr>
              <w:t xml:space="preserve"> inovacionit dhe sipërmarrjes akademike</w:t>
            </w:r>
            <w:r w:rsidRPr="005C6600">
              <w:rPr>
                <w:i/>
                <w:lang w:val="sq-AL"/>
              </w:rPr>
              <w:t xml:space="preserve"> </w:t>
            </w:r>
            <w:r w:rsidR="008C7988" w:rsidRPr="005C6600">
              <w:rPr>
                <w:i/>
                <w:lang w:val="sq-AL"/>
              </w:rPr>
              <w:t xml:space="preserve">dhe </w:t>
            </w:r>
            <w:r w:rsidRPr="005C6600">
              <w:rPr>
                <w:i/>
                <w:lang w:val="sq-AL"/>
              </w:rPr>
              <w:t>kërkimit inovator ofron edhe zgjidhje praktike për politikëbërje, për zhvillimin e komunitetit dhe për vendimarrje në organizmat e biznesit dhe në ato jo fitimprurëse.</w:t>
            </w:r>
          </w:p>
        </w:tc>
        <w:tc>
          <w:tcPr>
            <w:tcW w:w="1728" w:type="dxa"/>
          </w:tcPr>
          <w:p w14:paraId="651EB388" w14:textId="77777777" w:rsidR="00A55487" w:rsidRPr="005C6600" w:rsidRDefault="00A55487">
            <w:pPr>
              <w:spacing w:line="276" w:lineRule="auto"/>
              <w:jc w:val="center"/>
              <w:rPr>
                <w:i/>
                <w:lang w:val="sq-AL"/>
              </w:rPr>
            </w:pPr>
          </w:p>
        </w:tc>
      </w:tr>
      <w:tr w:rsidR="00A55487" w:rsidRPr="005C6600" w14:paraId="514C5CA7" w14:textId="77777777">
        <w:tc>
          <w:tcPr>
            <w:tcW w:w="530" w:type="dxa"/>
          </w:tcPr>
          <w:p w14:paraId="042BBA08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1.3</w:t>
            </w:r>
          </w:p>
        </w:tc>
        <w:tc>
          <w:tcPr>
            <w:tcW w:w="7858" w:type="dxa"/>
          </w:tcPr>
          <w:p w14:paraId="1C8C8426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 xml:space="preserve">Projekt propozimi nxit dhe mbështet bashkëpunimin ndërmjet stafit akademik </w:t>
            </w:r>
            <w:r w:rsidRPr="005C6600">
              <w:rPr>
                <w:i/>
                <w:lang w:val="sq-AL"/>
              </w:rPr>
              <w:lastRenderedPageBreak/>
              <w:t>dhe studentëve.</w:t>
            </w:r>
          </w:p>
        </w:tc>
        <w:tc>
          <w:tcPr>
            <w:tcW w:w="1728" w:type="dxa"/>
          </w:tcPr>
          <w:p w14:paraId="55B664F8" w14:textId="77777777" w:rsidR="00A55487" w:rsidRPr="005C6600" w:rsidRDefault="00A55487">
            <w:pPr>
              <w:spacing w:line="276" w:lineRule="auto"/>
              <w:jc w:val="center"/>
              <w:rPr>
                <w:i/>
                <w:lang w:val="sq-AL"/>
              </w:rPr>
            </w:pPr>
          </w:p>
        </w:tc>
      </w:tr>
      <w:tr w:rsidR="00A55487" w:rsidRPr="005C6600" w14:paraId="35FE4224" w14:textId="77777777">
        <w:tc>
          <w:tcPr>
            <w:tcW w:w="530" w:type="dxa"/>
            <w:shd w:val="clear" w:color="auto" w:fill="DBE5F1" w:themeFill="accent1" w:themeFillTint="33"/>
          </w:tcPr>
          <w:p w14:paraId="798B5558" w14:textId="77777777" w:rsidR="00A55487" w:rsidRPr="005C6600" w:rsidRDefault="008762FC">
            <w:pPr>
              <w:spacing w:line="276" w:lineRule="auto"/>
              <w:rPr>
                <w:lang w:val="sq-AL"/>
              </w:rPr>
            </w:pPr>
            <w:r w:rsidRPr="005C6600">
              <w:rPr>
                <w:lang w:val="sq-AL"/>
              </w:rPr>
              <w:t>2</w:t>
            </w:r>
          </w:p>
        </w:tc>
        <w:tc>
          <w:tcPr>
            <w:tcW w:w="7858" w:type="dxa"/>
            <w:shd w:val="clear" w:color="auto" w:fill="DBE5F1" w:themeFill="accent1" w:themeFillTint="33"/>
          </w:tcPr>
          <w:p w14:paraId="715619A3" w14:textId="77777777" w:rsidR="00A55487" w:rsidRPr="005C6600" w:rsidRDefault="008762FC">
            <w:pPr>
              <w:spacing w:line="276" w:lineRule="auto"/>
              <w:rPr>
                <w:lang w:val="sq-AL"/>
              </w:rPr>
            </w:pPr>
            <w:r w:rsidRPr="005C6600">
              <w:rPr>
                <w:lang w:val="sq-AL"/>
              </w:rPr>
              <w:t>Impakti që ka projekti në UAMD, komunitet dhe më gjërë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0F22680C" w14:textId="77777777" w:rsidR="00A55487" w:rsidRPr="005C6600" w:rsidRDefault="008762FC">
            <w:pPr>
              <w:spacing w:line="276" w:lineRule="auto"/>
              <w:jc w:val="center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20</w:t>
            </w:r>
          </w:p>
        </w:tc>
      </w:tr>
      <w:tr w:rsidR="00A55487" w:rsidRPr="005C6600" w14:paraId="01D6FE51" w14:textId="77777777">
        <w:tc>
          <w:tcPr>
            <w:tcW w:w="530" w:type="dxa"/>
          </w:tcPr>
          <w:p w14:paraId="763C383D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2.1</w:t>
            </w:r>
          </w:p>
        </w:tc>
        <w:tc>
          <w:tcPr>
            <w:tcW w:w="7858" w:type="dxa"/>
          </w:tcPr>
          <w:p w14:paraId="7F468234" w14:textId="027AEF2C" w:rsidR="00A55487" w:rsidRPr="005C6600" w:rsidRDefault="008762FC">
            <w:pPr>
              <w:tabs>
                <w:tab w:val="left" w:pos="1032"/>
              </w:tabs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 xml:space="preserve">Projekt propozimi ka impakt/ndikim në UAMD në </w:t>
            </w:r>
            <w:r w:rsidR="008C7988" w:rsidRPr="005C6600">
              <w:rPr>
                <w:i/>
                <w:lang w:val="sq-AL"/>
              </w:rPr>
              <w:t xml:space="preserve">transformim Digjital te UAMD-së, </w:t>
            </w:r>
            <w:r w:rsidRPr="005C6600">
              <w:rPr>
                <w:i/>
                <w:lang w:val="sq-AL"/>
              </w:rPr>
              <w:t>procesin akademik, kërkimor, zhvillimor dhe infrastrukturës mësimore.</w:t>
            </w:r>
          </w:p>
        </w:tc>
        <w:tc>
          <w:tcPr>
            <w:tcW w:w="1728" w:type="dxa"/>
          </w:tcPr>
          <w:p w14:paraId="4EFE0372" w14:textId="77777777" w:rsidR="00A55487" w:rsidRPr="005C6600" w:rsidRDefault="00A55487">
            <w:pPr>
              <w:spacing w:line="276" w:lineRule="auto"/>
              <w:jc w:val="center"/>
              <w:rPr>
                <w:i/>
                <w:lang w:val="sq-AL"/>
              </w:rPr>
            </w:pPr>
          </w:p>
        </w:tc>
      </w:tr>
      <w:tr w:rsidR="00A55487" w:rsidRPr="005C6600" w14:paraId="69DDDBF2" w14:textId="77777777">
        <w:tc>
          <w:tcPr>
            <w:tcW w:w="530" w:type="dxa"/>
          </w:tcPr>
          <w:p w14:paraId="2FE70AFF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2.2</w:t>
            </w:r>
          </w:p>
        </w:tc>
        <w:tc>
          <w:tcPr>
            <w:tcW w:w="7858" w:type="dxa"/>
          </w:tcPr>
          <w:p w14:paraId="4D9D9A80" w14:textId="0456D70B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 xml:space="preserve">Projekt propozimi ka impakt/ndikim </w:t>
            </w:r>
            <w:r w:rsidR="00B26BBB" w:rsidRPr="005C6600">
              <w:rPr>
                <w:i/>
                <w:lang w:val="sq-AL"/>
              </w:rPr>
              <w:t>n</w:t>
            </w:r>
            <w:r w:rsidR="008C7988" w:rsidRPr="005C6600">
              <w:rPr>
                <w:i/>
                <w:lang w:val="sq-AL"/>
              </w:rPr>
              <w:t>ë</w:t>
            </w:r>
            <w:r w:rsidR="00B26BBB" w:rsidRPr="005C6600">
              <w:rPr>
                <w:i/>
                <w:lang w:val="sq-AL"/>
              </w:rPr>
              <w:t xml:space="preserve"> pë</w:t>
            </w:r>
            <w:r w:rsidR="008C7988" w:rsidRPr="005C6600">
              <w:rPr>
                <w:i/>
                <w:lang w:val="sq-AL"/>
              </w:rPr>
              <w:t>rforcimi</w:t>
            </w:r>
            <w:r w:rsidR="00B26BBB" w:rsidRPr="005C6600">
              <w:rPr>
                <w:i/>
                <w:lang w:val="sq-AL"/>
              </w:rPr>
              <w:t>n e</w:t>
            </w:r>
            <w:r w:rsidR="008C7988" w:rsidRPr="005C6600">
              <w:rPr>
                <w:i/>
                <w:lang w:val="sq-AL"/>
              </w:rPr>
              <w:t xml:space="preserve"> diseminimit dhe pozicionimit të UAMD në renditjet vendore dhe ndërkombëtare</w:t>
            </w:r>
            <w:r w:rsidR="00B26BBB" w:rsidRPr="005C6600">
              <w:rPr>
                <w:i/>
                <w:lang w:val="sq-AL"/>
              </w:rPr>
              <w:t>.</w:t>
            </w:r>
          </w:p>
        </w:tc>
        <w:tc>
          <w:tcPr>
            <w:tcW w:w="1728" w:type="dxa"/>
          </w:tcPr>
          <w:p w14:paraId="323D0461" w14:textId="77777777" w:rsidR="00A55487" w:rsidRPr="005C6600" w:rsidRDefault="00A55487">
            <w:pPr>
              <w:spacing w:line="276" w:lineRule="auto"/>
              <w:jc w:val="center"/>
              <w:rPr>
                <w:i/>
                <w:lang w:val="sq-AL"/>
              </w:rPr>
            </w:pPr>
          </w:p>
        </w:tc>
      </w:tr>
      <w:tr w:rsidR="00A55487" w:rsidRPr="005C6600" w14:paraId="4B5660C0" w14:textId="77777777">
        <w:tc>
          <w:tcPr>
            <w:tcW w:w="530" w:type="dxa"/>
          </w:tcPr>
          <w:p w14:paraId="7F4BC387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2.3</w:t>
            </w:r>
          </w:p>
        </w:tc>
        <w:tc>
          <w:tcPr>
            <w:tcW w:w="7858" w:type="dxa"/>
          </w:tcPr>
          <w:p w14:paraId="18991279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Projekt porpozimi ka impakt/ndikim kombëtar</w:t>
            </w:r>
          </w:p>
        </w:tc>
        <w:tc>
          <w:tcPr>
            <w:tcW w:w="1728" w:type="dxa"/>
          </w:tcPr>
          <w:p w14:paraId="43666C52" w14:textId="77777777" w:rsidR="00A55487" w:rsidRPr="005C6600" w:rsidRDefault="00A55487">
            <w:pPr>
              <w:spacing w:line="276" w:lineRule="auto"/>
              <w:jc w:val="center"/>
              <w:rPr>
                <w:i/>
                <w:lang w:val="sq-AL"/>
              </w:rPr>
            </w:pPr>
          </w:p>
        </w:tc>
      </w:tr>
      <w:tr w:rsidR="00A55487" w:rsidRPr="005C6600" w14:paraId="225EC6AD" w14:textId="77777777">
        <w:tc>
          <w:tcPr>
            <w:tcW w:w="530" w:type="dxa"/>
            <w:shd w:val="clear" w:color="auto" w:fill="DBE5F1" w:themeFill="accent1" w:themeFillTint="33"/>
          </w:tcPr>
          <w:p w14:paraId="4BCA9338" w14:textId="77777777" w:rsidR="00A55487" w:rsidRPr="005C6600" w:rsidRDefault="008762FC">
            <w:pPr>
              <w:spacing w:line="276" w:lineRule="auto"/>
              <w:rPr>
                <w:lang w:val="sq-AL"/>
              </w:rPr>
            </w:pPr>
            <w:r w:rsidRPr="005C6600">
              <w:rPr>
                <w:lang w:val="sq-AL"/>
              </w:rPr>
              <w:t>3</w:t>
            </w:r>
          </w:p>
        </w:tc>
        <w:tc>
          <w:tcPr>
            <w:tcW w:w="7858" w:type="dxa"/>
            <w:shd w:val="clear" w:color="auto" w:fill="DBE5F1" w:themeFill="accent1" w:themeFillTint="33"/>
          </w:tcPr>
          <w:p w14:paraId="357EB3A5" w14:textId="77777777" w:rsidR="00A55487" w:rsidRPr="005C6600" w:rsidRDefault="008762FC">
            <w:pPr>
              <w:spacing w:line="276" w:lineRule="auto"/>
              <w:rPr>
                <w:lang w:val="sq-AL"/>
              </w:rPr>
            </w:pPr>
            <w:r w:rsidRPr="005C6600">
              <w:rPr>
                <w:lang w:val="sq-AL"/>
              </w:rPr>
              <w:t>Vlerat e projektit në raport me: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58BE94C9" w14:textId="77777777" w:rsidR="00A55487" w:rsidRPr="005C6600" w:rsidRDefault="008762FC">
            <w:pPr>
              <w:spacing w:line="276" w:lineRule="auto"/>
              <w:jc w:val="center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6</w:t>
            </w:r>
          </w:p>
        </w:tc>
      </w:tr>
      <w:tr w:rsidR="00A55487" w:rsidRPr="005C6600" w14:paraId="5B7737A5" w14:textId="77777777">
        <w:tc>
          <w:tcPr>
            <w:tcW w:w="530" w:type="dxa"/>
          </w:tcPr>
          <w:p w14:paraId="28F8A4A7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3.3</w:t>
            </w:r>
          </w:p>
        </w:tc>
        <w:tc>
          <w:tcPr>
            <w:tcW w:w="7858" w:type="dxa"/>
          </w:tcPr>
          <w:p w14:paraId="65D17148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Identifikimin e problemit dhe rëndësinë e zgjidhjes së tij</w:t>
            </w:r>
          </w:p>
        </w:tc>
        <w:tc>
          <w:tcPr>
            <w:tcW w:w="1728" w:type="dxa"/>
          </w:tcPr>
          <w:p w14:paraId="2EF3D676" w14:textId="77777777" w:rsidR="00A55487" w:rsidRPr="005C6600" w:rsidRDefault="00A55487">
            <w:pPr>
              <w:spacing w:line="276" w:lineRule="auto"/>
              <w:jc w:val="center"/>
              <w:rPr>
                <w:i/>
                <w:lang w:val="sq-AL"/>
              </w:rPr>
            </w:pPr>
          </w:p>
        </w:tc>
      </w:tr>
      <w:tr w:rsidR="00A55487" w:rsidRPr="005C6600" w14:paraId="3EFEC24D" w14:textId="77777777">
        <w:tc>
          <w:tcPr>
            <w:tcW w:w="530" w:type="dxa"/>
          </w:tcPr>
          <w:p w14:paraId="079E996D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3.4</w:t>
            </w:r>
          </w:p>
        </w:tc>
        <w:tc>
          <w:tcPr>
            <w:tcW w:w="7858" w:type="dxa"/>
          </w:tcPr>
          <w:p w14:paraId="6A708DF6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Qëllimet dhe objektivat e projektit</w:t>
            </w:r>
          </w:p>
        </w:tc>
        <w:tc>
          <w:tcPr>
            <w:tcW w:w="1728" w:type="dxa"/>
          </w:tcPr>
          <w:p w14:paraId="7B030C60" w14:textId="77777777" w:rsidR="00A55487" w:rsidRPr="005C6600" w:rsidRDefault="00A55487">
            <w:pPr>
              <w:spacing w:line="276" w:lineRule="auto"/>
              <w:jc w:val="center"/>
              <w:rPr>
                <w:i/>
                <w:lang w:val="sq-AL"/>
              </w:rPr>
            </w:pPr>
          </w:p>
        </w:tc>
      </w:tr>
      <w:tr w:rsidR="00A55487" w:rsidRPr="005C6600" w14:paraId="7D4C274B" w14:textId="77777777">
        <w:tc>
          <w:tcPr>
            <w:tcW w:w="530" w:type="dxa"/>
          </w:tcPr>
          <w:p w14:paraId="4E70CE87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3.5</w:t>
            </w:r>
          </w:p>
        </w:tc>
        <w:tc>
          <w:tcPr>
            <w:tcW w:w="7858" w:type="dxa"/>
          </w:tcPr>
          <w:p w14:paraId="58AFE09E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Arritjet në fushën e projektit, produkte, procedura, shërbime të reja</w:t>
            </w:r>
          </w:p>
        </w:tc>
        <w:tc>
          <w:tcPr>
            <w:tcW w:w="1728" w:type="dxa"/>
          </w:tcPr>
          <w:p w14:paraId="6E48E37D" w14:textId="77777777" w:rsidR="00A55487" w:rsidRPr="005C6600" w:rsidRDefault="00A55487">
            <w:pPr>
              <w:spacing w:line="276" w:lineRule="auto"/>
              <w:jc w:val="center"/>
              <w:rPr>
                <w:i/>
                <w:lang w:val="sq-AL"/>
              </w:rPr>
            </w:pPr>
          </w:p>
        </w:tc>
      </w:tr>
      <w:tr w:rsidR="00A55487" w:rsidRPr="005C6600" w14:paraId="73710CEA" w14:textId="77777777">
        <w:tc>
          <w:tcPr>
            <w:tcW w:w="530" w:type="dxa"/>
            <w:shd w:val="clear" w:color="auto" w:fill="DBE5F1" w:themeFill="accent1" w:themeFillTint="33"/>
          </w:tcPr>
          <w:p w14:paraId="6D8C763C" w14:textId="77777777" w:rsidR="00A55487" w:rsidRPr="005C6600" w:rsidRDefault="008762FC">
            <w:pPr>
              <w:spacing w:line="276" w:lineRule="auto"/>
              <w:rPr>
                <w:lang w:val="sq-AL"/>
              </w:rPr>
            </w:pPr>
            <w:r w:rsidRPr="005C6600">
              <w:rPr>
                <w:lang w:val="sq-AL"/>
              </w:rPr>
              <w:t>4</w:t>
            </w:r>
          </w:p>
        </w:tc>
        <w:tc>
          <w:tcPr>
            <w:tcW w:w="7858" w:type="dxa"/>
            <w:shd w:val="clear" w:color="auto" w:fill="DBE5F1" w:themeFill="accent1" w:themeFillTint="33"/>
          </w:tcPr>
          <w:p w14:paraId="40A0BDBA" w14:textId="77777777" w:rsidR="00A55487" w:rsidRPr="005C6600" w:rsidRDefault="008762FC">
            <w:pPr>
              <w:spacing w:line="276" w:lineRule="auto"/>
              <w:rPr>
                <w:lang w:val="sq-AL"/>
              </w:rPr>
            </w:pPr>
            <w:r w:rsidRPr="005C6600">
              <w:rPr>
                <w:lang w:val="sq-AL"/>
              </w:rPr>
              <w:t>Metodologjia e përdorur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719B71FE" w14:textId="77777777" w:rsidR="00A55487" w:rsidRPr="005C6600" w:rsidRDefault="008762FC">
            <w:pPr>
              <w:spacing w:line="276" w:lineRule="auto"/>
              <w:jc w:val="center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5</w:t>
            </w:r>
          </w:p>
        </w:tc>
      </w:tr>
      <w:tr w:rsidR="00A55487" w:rsidRPr="005C6600" w14:paraId="7ACE930B" w14:textId="77777777">
        <w:tc>
          <w:tcPr>
            <w:tcW w:w="530" w:type="dxa"/>
            <w:shd w:val="clear" w:color="auto" w:fill="DBE5F1" w:themeFill="accent1" w:themeFillTint="33"/>
          </w:tcPr>
          <w:p w14:paraId="53095FB9" w14:textId="77777777" w:rsidR="00A55487" w:rsidRPr="005C6600" w:rsidRDefault="008762FC">
            <w:pPr>
              <w:spacing w:line="276" w:lineRule="auto"/>
              <w:rPr>
                <w:lang w:val="sq-AL"/>
              </w:rPr>
            </w:pPr>
            <w:r w:rsidRPr="005C6600">
              <w:rPr>
                <w:lang w:val="sq-AL"/>
              </w:rPr>
              <w:t>5</w:t>
            </w:r>
          </w:p>
        </w:tc>
        <w:tc>
          <w:tcPr>
            <w:tcW w:w="7858" w:type="dxa"/>
            <w:shd w:val="clear" w:color="auto" w:fill="DBE5F1" w:themeFill="accent1" w:themeFillTint="33"/>
          </w:tcPr>
          <w:p w14:paraId="29AA19A5" w14:textId="77777777" w:rsidR="00A55487" w:rsidRPr="005C6600" w:rsidRDefault="008762FC">
            <w:pPr>
              <w:spacing w:line="276" w:lineRule="auto"/>
              <w:rPr>
                <w:lang w:val="sq-AL"/>
              </w:rPr>
            </w:pPr>
            <w:r w:rsidRPr="005C6600">
              <w:rPr>
                <w:lang w:val="sq-AL"/>
              </w:rPr>
              <w:t>Planifikimi dhe realizueshmëria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7DA695D2" w14:textId="77777777" w:rsidR="00A55487" w:rsidRPr="005C6600" w:rsidRDefault="008762FC">
            <w:pPr>
              <w:spacing w:line="276" w:lineRule="auto"/>
              <w:jc w:val="center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4</w:t>
            </w:r>
          </w:p>
        </w:tc>
      </w:tr>
      <w:tr w:rsidR="00A55487" w:rsidRPr="005C6600" w14:paraId="790BB0EC" w14:textId="77777777">
        <w:tc>
          <w:tcPr>
            <w:tcW w:w="530" w:type="dxa"/>
          </w:tcPr>
          <w:p w14:paraId="61EC13A4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5.1</w:t>
            </w:r>
          </w:p>
        </w:tc>
        <w:tc>
          <w:tcPr>
            <w:tcW w:w="7858" w:type="dxa"/>
          </w:tcPr>
          <w:p w14:paraId="38BA6427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Planifikimi i aktiviteteve dhe intensiteti i tyre</w:t>
            </w:r>
          </w:p>
        </w:tc>
        <w:tc>
          <w:tcPr>
            <w:tcW w:w="1728" w:type="dxa"/>
          </w:tcPr>
          <w:p w14:paraId="61A10362" w14:textId="77777777" w:rsidR="00A55487" w:rsidRPr="005C6600" w:rsidRDefault="00A55487">
            <w:pPr>
              <w:spacing w:line="276" w:lineRule="auto"/>
              <w:jc w:val="center"/>
              <w:rPr>
                <w:i/>
                <w:lang w:val="sq-AL"/>
              </w:rPr>
            </w:pPr>
          </w:p>
        </w:tc>
      </w:tr>
      <w:tr w:rsidR="00A55487" w:rsidRPr="005C6600" w14:paraId="0DC5AAEA" w14:textId="77777777">
        <w:tc>
          <w:tcPr>
            <w:tcW w:w="530" w:type="dxa"/>
          </w:tcPr>
          <w:p w14:paraId="508F4445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5.2</w:t>
            </w:r>
          </w:p>
        </w:tc>
        <w:tc>
          <w:tcPr>
            <w:tcW w:w="7858" w:type="dxa"/>
          </w:tcPr>
          <w:p w14:paraId="233AF2B2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Realizueshmëria e objektivave</w:t>
            </w:r>
          </w:p>
        </w:tc>
        <w:tc>
          <w:tcPr>
            <w:tcW w:w="1728" w:type="dxa"/>
          </w:tcPr>
          <w:p w14:paraId="277D5229" w14:textId="77777777" w:rsidR="00A55487" w:rsidRPr="005C6600" w:rsidRDefault="00A55487">
            <w:pPr>
              <w:spacing w:line="276" w:lineRule="auto"/>
              <w:jc w:val="center"/>
              <w:rPr>
                <w:i/>
                <w:lang w:val="sq-AL"/>
              </w:rPr>
            </w:pPr>
          </w:p>
        </w:tc>
      </w:tr>
      <w:tr w:rsidR="00A55487" w:rsidRPr="005C6600" w14:paraId="3A04DF31" w14:textId="77777777">
        <w:tc>
          <w:tcPr>
            <w:tcW w:w="530" w:type="dxa"/>
            <w:shd w:val="clear" w:color="auto" w:fill="DBE5F1" w:themeFill="accent1" w:themeFillTint="33"/>
          </w:tcPr>
          <w:p w14:paraId="733A9970" w14:textId="77777777" w:rsidR="00A55487" w:rsidRPr="005C6600" w:rsidRDefault="008762FC">
            <w:pPr>
              <w:spacing w:line="276" w:lineRule="auto"/>
              <w:rPr>
                <w:lang w:val="sq-AL"/>
              </w:rPr>
            </w:pPr>
            <w:r w:rsidRPr="005C6600">
              <w:rPr>
                <w:lang w:val="sq-AL"/>
              </w:rPr>
              <w:t>6</w:t>
            </w:r>
          </w:p>
        </w:tc>
        <w:tc>
          <w:tcPr>
            <w:tcW w:w="7858" w:type="dxa"/>
            <w:shd w:val="clear" w:color="auto" w:fill="DBE5F1" w:themeFill="accent1" w:themeFillTint="33"/>
          </w:tcPr>
          <w:p w14:paraId="2A1D5400" w14:textId="77777777" w:rsidR="00A55487" w:rsidRPr="005C6600" w:rsidRDefault="008762FC">
            <w:pPr>
              <w:spacing w:line="276" w:lineRule="auto"/>
              <w:rPr>
                <w:lang w:val="sq-AL"/>
              </w:rPr>
            </w:pPr>
            <w:r w:rsidRPr="005C6600">
              <w:rPr>
                <w:lang w:val="sq-AL"/>
              </w:rPr>
              <w:t>Planifikimi i buxhetit të projektit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422C56A5" w14:textId="77777777" w:rsidR="00A55487" w:rsidRPr="005C6600" w:rsidRDefault="008762FC">
            <w:pPr>
              <w:spacing w:line="276" w:lineRule="auto"/>
              <w:jc w:val="center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5</w:t>
            </w:r>
          </w:p>
        </w:tc>
      </w:tr>
      <w:tr w:rsidR="00A55487" w:rsidRPr="005C6600" w14:paraId="6E21A21A" w14:textId="77777777">
        <w:tc>
          <w:tcPr>
            <w:tcW w:w="530" w:type="dxa"/>
          </w:tcPr>
          <w:p w14:paraId="67F3402D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6.1</w:t>
            </w:r>
          </w:p>
        </w:tc>
        <w:tc>
          <w:tcPr>
            <w:tcW w:w="7858" w:type="dxa"/>
          </w:tcPr>
          <w:p w14:paraId="79F1F555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Përputhja e buxhetit me aktivitetet e planifikuara</w:t>
            </w:r>
          </w:p>
        </w:tc>
        <w:tc>
          <w:tcPr>
            <w:tcW w:w="1728" w:type="dxa"/>
          </w:tcPr>
          <w:p w14:paraId="525DA8CD" w14:textId="77777777" w:rsidR="00A55487" w:rsidRPr="005C6600" w:rsidRDefault="00A55487">
            <w:pPr>
              <w:spacing w:line="276" w:lineRule="auto"/>
              <w:jc w:val="center"/>
              <w:rPr>
                <w:i/>
                <w:lang w:val="sq-AL"/>
              </w:rPr>
            </w:pPr>
          </w:p>
        </w:tc>
      </w:tr>
      <w:tr w:rsidR="00A55487" w:rsidRPr="005C6600" w14:paraId="0EBDCC2C" w14:textId="77777777">
        <w:tc>
          <w:tcPr>
            <w:tcW w:w="530" w:type="dxa"/>
          </w:tcPr>
          <w:p w14:paraId="1B54B349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6.2</w:t>
            </w:r>
          </w:p>
        </w:tc>
        <w:tc>
          <w:tcPr>
            <w:tcW w:w="7858" w:type="dxa"/>
          </w:tcPr>
          <w:p w14:paraId="1B6ECA78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Financimi nga aplikanti ose të tjerë</w:t>
            </w:r>
          </w:p>
        </w:tc>
        <w:tc>
          <w:tcPr>
            <w:tcW w:w="1728" w:type="dxa"/>
          </w:tcPr>
          <w:p w14:paraId="045A13FF" w14:textId="77777777" w:rsidR="00A55487" w:rsidRPr="005C6600" w:rsidRDefault="00A55487">
            <w:pPr>
              <w:spacing w:line="276" w:lineRule="auto"/>
              <w:jc w:val="center"/>
              <w:rPr>
                <w:i/>
                <w:lang w:val="sq-AL"/>
              </w:rPr>
            </w:pPr>
          </w:p>
        </w:tc>
      </w:tr>
      <w:tr w:rsidR="00A55487" w:rsidRPr="005C6600" w14:paraId="3D172C05" w14:textId="77777777">
        <w:tc>
          <w:tcPr>
            <w:tcW w:w="530" w:type="dxa"/>
            <w:shd w:val="clear" w:color="auto" w:fill="DBE5F1" w:themeFill="accent1" w:themeFillTint="33"/>
          </w:tcPr>
          <w:p w14:paraId="224E5FBF" w14:textId="77777777" w:rsidR="00A55487" w:rsidRPr="005C6600" w:rsidRDefault="008762FC">
            <w:pPr>
              <w:spacing w:line="276" w:lineRule="auto"/>
              <w:rPr>
                <w:lang w:val="sq-AL"/>
              </w:rPr>
            </w:pPr>
            <w:r w:rsidRPr="005C6600">
              <w:rPr>
                <w:lang w:val="sq-AL"/>
              </w:rPr>
              <w:t>7</w:t>
            </w:r>
          </w:p>
        </w:tc>
        <w:tc>
          <w:tcPr>
            <w:tcW w:w="7858" w:type="dxa"/>
            <w:shd w:val="clear" w:color="auto" w:fill="DBE5F1" w:themeFill="accent1" w:themeFillTint="33"/>
          </w:tcPr>
          <w:p w14:paraId="33BBD8DC" w14:textId="77777777" w:rsidR="00A55487" w:rsidRPr="005C6600" w:rsidRDefault="008762FC">
            <w:pPr>
              <w:spacing w:line="276" w:lineRule="auto"/>
              <w:rPr>
                <w:lang w:val="sq-AL"/>
              </w:rPr>
            </w:pPr>
            <w:r w:rsidRPr="005C6600">
              <w:rPr>
                <w:lang w:val="sq-AL"/>
              </w:rPr>
              <w:t>Diseminimi i Rezultateteve të projektit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487B4BC9" w14:textId="77777777" w:rsidR="00A55487" w:rsidRPr="005C6600" w:rsidRDefault="008762FC">
            <w:pPr>
              <w:spacing w:line="276" w:lineRule="auto"/>
              <w:jc w:val="center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10</w:t>
            </w:r>
          </w:p>
        </w:tc>
      </w:tr>
      <w:tr w:rsidR="00A55487" w:rsidRPr="005C6600" w14:paraId="49FD8101" w14:textId="77777777">
        <w:tc>
          <w:tcPr>
            <w:tcW w:w="530" w:type="dxa"/>
          </w:tcPr>
          <w:p w14:paraId="3D009907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7.1</w:t>
            </w:r>
          </w:p>
        </w:tc>
        <w:tc>
          <w:tcPr>
            <w:tcW w:w="7858" w:type="dxa"/>
          </w:tcPr>
          <w:p w14:paraId="5AFB79E2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Publikim në revista shkencore</w:t>
            </w:r>
          </w:p>
        </w:tc>
        <w:tc>
          <w:tcPr>
            <w:tcW w:w="1728" w:type="dxa"/>
          </w:tcPr>
          <w:p w14:paraId="7C7FB2DB" w14:textId="77777777" w:rsidR="00A55487" w:rsidRPr="005C6600" w:rsidRDefault="00A55487">
            <w:pPr>
              <w:spacing w:line="276" w:lineRule="auto"/>
              <w:jc w:val="center"/>
              <w:rPr>
                <w:i/>
                <w:lang w:val="sq-AL"/>
              </w:rPr>
            </w:pPr>
          </w:p>
        </w:tc>
      </w:tr>
      <w:tr w:rsidR="00A55487" w:rsidRPr="005C6600" w14:paraId="7A3901ED" w14:textId="77777777">
        <w:tc>
          <w:tcPr>
            <w:tcW w:w="530" w:type="dxa"/>
          </w:tcPr>
          <w:p w14:paraId="1D4AF089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7.2</w:t>
            </w:r>
          </w:p>
        </w:tc>
        <w:tc>
          <w:tcPr>
            <w:tcW w:w="7858" w:type="dxa"/>
          </w:tcPr>
          <w:p w14:paraId="5EFA8432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Prezantim në konferenca shkencore</w:t>
            </w:r>
          </w:p>
        </w:tc>
        <w:tc>
          <w:tcPr>
            <w:tcW w:w="1728" w:type="dxa"/>
          </w:tcPr>
          <w:p w14:paraId="4BAE567E" w14:textId="77777777" w:rsidR="00A55487" w:rsidRPr="005C6600" w:rsidRDefault="00A55487">
            <w:pPr>
              <w:spacing w:line="276" w:lineRule="auto"/>
              <w:jc w:val="center"/>
              <w:rPr>
                <w:i/>
                <w:lang w:val="sq-AL"/>
              </w:rPr>
            </w:pPr>
          </w:p>
        </w:tc>
      </w:tr>
      <w:tr w:rsidR="00A55487" w:rsidRPr="005C6600" w14:paraId="5D6CEEAB" w14:textId="77777777">
        <w:tc>
          <w:tcPr>
            <w:tcW w:w="530" w:type="dxa"/>
          </w:tcPr>
          <w:p w14:paraId="780BDF59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7.3</w:t>
            </w:r>
          </w:p>
        </w:tc>
        <w:tc>
          <w:tcPr>
            <w:tcW w:w="7858" w:type="dxa"/>
          </w:tcPr>
          <w:p w14:paraId="7A845C14" w14:textId="77777777" w:rsidR="00A55487" w:rsidRPr="005C6600" w:rsidRDefault="008762FC">
            <w:pPr>
              <w:spacing w:line="276" w:lineRule="auto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Prezantime në aktivitete tè tjera</w:t>
            </w:r>
          </w:p>
        </w:tc>
        <w:tc>
          <w:tcPr>
            <w:tcW w:w="1728" w:type="dxa"/>
          </w:tcPr>
          <w:p w14:paraId="42CD6A1F" w14:textId="77777777" w:rsidR="00A55487" w:rsidRPr="005C6600" w:rsidRDefault="00A55487">
            <w:pPr>
              <w:spacing w:line="276" w:lineRule="auto"/>
              <w:jc w:val="center"/>
              <w:rPr>
                <w:i/>
                <w:lang w:val="sq-AL"/>
              </w:rPr>
            </w:pPr>
          </w:p>
        </w:tc>
      </w:tr>
      <w:tr w:rsidR="00A55487" w14:paraId="47437F3A" w14:textId="77777777">
        <w:tc>
          <w:tcPr>
            <w:tcW w:w="8388" w:type="dxa"/>
            <w:gridSpan w:val="2"/>
          </w:tcPr>
          <w:p w14:paraId="370CF3EF" w14:textId="77777777" w:rsidR="00A55487" w:rsidRPr="005C6600" w:rsidRDefault="008762FC">
            <w:pPr>
              <w:spacing w:line="276" w:lineRule="auto"/>
              <w:jc w:val="right"/>
              <w:rPr>
                <w:i/>
                <w:lang w:val="sq-AL"/>
              </w:rPr>
            </w:pPr>
            <w:r w:rsidRPr="005C6600">
              <w:rPr>
                <w:i/>
                <w:lang w:val="sq-AL"/>
              </w:rPr>
              <w:t>Totali</w:t>
            </w:r>
          </w:p>
        </w:tc>
        <w:tc>
          <w:tcPr>
            <w:tcW w:w="1728" w:type="dxa"/>
          </w:tcPr>
          <w:p w14:paraId="06F6DB30" w14:textId="134BE996" w:rsidR="00A55487" w:rsidRDefault="009A7604">
            <w:pPr>
              <w:spacing w:line="276" w:lineRule="auto"/>
              <w:jc w:val="center"/>
              <w:rPr>
                <w:i/>
                <w:lang w:val="sq-AL"/>
              </w:rPr>
            </w:pPr>
            <w:r w:rsidRPr="00B64BF2">
              <w:rPr>
                <w:i/>
                <w:lang w:val="sq-AL"/>
              </w:rPr>
              <w:t>60</w:t>
            </w:r>
          </w:p>
        </w:tc>
      </w:tr>
    </w:tbl>
    <w:p w14:paraId="0374B628" w14:textId="77777777" w:rsidR="00A55487" w:rsidRDefault="00A55487">
      <w:pPr>
        <w:spacing w:line="276" w:lineRule="auto"/>
        <w:rPr>
          <w:lang w:val="sq-AL"/>
        </w:rPr>
      </w:pPr>
    </w:p>
    <w:sectPr w:rsidR="00A55487">
      <w:headerReference w:type="default" r:id="rId10"/>
      <w:footerReference w:type="default" r:id="rId11"/>
      <w:pgSz w:w="12240" w:h="15840"/>
      <w:pgMar w:top="2604" w:right="1080" w:bottom="1170" w:left="1260" w:header="270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D8908" w14:textId="77777777" w:rsidR="00BC3BD1" w:rsidRDefault="00BC3BD1">
      <w:r>
        <w:separator/>
      </w:r>
    </w:p>
  </w:endnote>
  <w:endnote w:type="continuationSeparator" w:id="0">
    <w:p w14:paraId="799C20D8" w14:textId="77777777" w:rsidR="00BC3BD1" w:rsidRDefault="00BC3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D30C3" w14:textId="77777777" w:rsidR="00A55487" w:rsidRDefault="00A55487">
    <w:pPr>
      <w:rPr>
        <w:rFonts w:ascii="Arial" w:hAnsi="Arial" w:cs="Arial"/>
        <w:i/>
        <w:sz w:val="16"/>
        <w:szCs w:val="16"/>
        <w:lang w:val="it-IT"/>
      </w:rPr>
    </w:pPr>
  </w:p>
  <w:p w14:paraId="2A546DB3" w14:textId="77777777" w:rsidR="00A55487" w:rsidRDefault="00A55487">
    <w:pPr>
      <w:rPr>
        <w:lang w:val="sq-AL"/>
      </w:rPr>
    </w:pPr>
  </w:p>
  <w:p w14:paraId="04014319" w14:textId="77777777" w:rsidR="00A55487" w:rsidRDefault="00A55487">
    <w:pPr>
      <w:rPr>
        <w:lang w:val="sq-AL"/>
      </w:rPr>
    </w:pPr>
  </w:p>
  <w:p w14:paraId="3F77CC1B" w14:textId="77777777" w:rsidR="00A55487" w:rsidRDefault="00A55487">
    <w:pPr>
      <w:rPr>
        <w:lang w:val="sq-AL"/>
      </w:rPr>
    </w:pPr>
  </w:p>
  <w:p w14:paraId="71DE0039" w14:textId="092CCA05" w:rsidR="00A55487" w:rsidRDefault="00F97365">
    <w:pPr>
      <w:pStyle w:val="Footer"/>
      <w:tabs>
        <w:tab w:val="left" w:pos="90"/>
        <w:tab w:val="center" w:pos="7740"/>
      </w:tabs>
      <w:spacing w:before="40"/>
      <w:jc w:val="center"/>
      <w:rPr>
        <w:color w:val="999999"/>
        <w:lang w:val="it-IT"/>
      </w:rPr>
    </w:pPr>
    <w:r>
      <w:rPr>
        <w:noProof/>
        <w:color w:val="999999"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60877DE0" wp14:editId="26CFB3AD">
              <wp:simplePos x="0" y="0"/>
              <wp:positionH relativeFrom="column">
                <wp:posOffset>15240</wp:posOffset>
              </wp:positionH>
              <wp:positionV relativeFrom="paragraph">
                <wp:posOffset>50164</wp:posOffset>
              </wp:positionV>
              <wp:extent cx="676656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76656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1A6F8D" id="Line 1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2pt,3.95pt" to="53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" strokecolor="gray" strokeweight="1.5pt"/>
          </w:pict>
        </mc:Fallback>
      </mc:AlternateContent>
    </w:r>
    <w:r w:rsidR="008762FC">
      <w:rPr>
        <w:b/>
        <w:color w:val="999999"/>
        <w:sz w:val="16"/>
        <w:szCs w:val="16"/>
        <w:lang w:val="it-IT"/>
      </w:rPr>
      <w:t xml:space="preserve">Adresa: </w:t>
    </w:r>
    <w:r w:rsidR="008762FC">
      <w:rPr>
        <w:b/>
        <w:color w:val="999999"/>
        <w:sz w:val="16"/>
        <w:szCs w:val="16"/>
        <w:lang w:val="it-IT"/>
      </w:rPr>
      <w:t xml:space="preserve">Lagja Nr.1, Rr “Taulantia”, Durrës, Tel: +355 52 39161,  </w:t>
    </w:r>
    <w:hyperlink r:id="rId1" w:history="1">
      <w:r w:rsidR="008762FC">
        <w:rPr>
          <w:rStyle w:val="Hyperlink"/>
          <w:b/>
          <w:sz w:val="16"/>
          <w:szCs w:val="16"/>
          <w:lang w:val="it-IT"/>
        </w:rPr>
        <w:t>www.uamd.edu.al</w:t>
      </w:r>
    </w:hyperlink>
    <w:r w:rsidR="008762FC">
      <w:rPr>
        <w:b/>
        <w:color w:val="999999"/>
        <w:sz w:val="16"/>
        <w:szCs w:val="16"/>
        <w:lang w:val="it-IT"/>
      </w:rPr>
      <w:t>,</w:t>
    </w:r>
  </w:p>
  <w:p w14:paraId="6CBB716E" w14:textId="77777777" w:rsidR="00A55487" w:rsidRDefault="00A55487">
    <w:pPr>
      <w:pStyle w:val="Footer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D83F4" w14:textId="77777777" w:rsidR="00BC3BD1" w:rsidRDefault="00BC3BD1">
      <w:r>
        <w:separator/>
      </w:r>
    </w:p>
  </w:footnote>
  <w:footnote w:type="continuationSeparator" w:id="0">
    <w:p w14:paraId="53EF1041" w14:textId="77777777" w:rsidR="00BC3BD1" w:rsidRDefault="00BC3B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B0914" w14:textId="77777777" w:rsidR="00A55487" w:rsidRDefault="00A55487">
    <w:pPr>
      <w:pStyle w:val="Header"/>
    </w:pPr>
  </w:p>
  <w:p w14:paraId="069821EE" w14:textId="77777777" w:rsidR="00A55487" w:rsidRDefault="008762FC">
    <w:pPr>
      <w:tabs>
        <w:tab w:val="left" w:pos="5400"/>
      </w:tabs>
      <w:jc w:val="center"/>
      <w:rPr>
        <w:b/>
        <w:lang w:val="it-IT"/>
      </w:rPr>
    </w:pPr>
    <w:r>
      <w:rPr>
        <w:b/>
        <w:noProof/>
      </w:rPr>
      <w:drawing>
        <wp:anchor distT="0" distB="0" distL="114300" distR="114300" simplePos="0" relativeHeight="251659264" behindDoc="1" locked="0" layoutInCell="1" allowOverlap="1" wp14:anchorId="7156BF0B" wp14:editId="27EC066E">
          <wp:simplePos x="0" y="0"/>
          <wp:positionH relativeFrom="column">
            <wp:posOffset>247650</wp:posOffset>
          </wp:positionH>
          <wp:positionV relativeFrom="paragraph">
            <wp:posOffset>272415</wp:posOffset>
          </wp:positionV>
          <wp:extent cx="733425" cy="752475"/>
          <wp:effectExtent l="19050" t="0" r="9525" b="0"/>
          <wp:wrapNone/>
          <wp:docPr id="5" name="Picture 2" descr="final Pas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final Past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34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lang w:val="it-IT"/>
      </w:rPr>
      <w:t xml:space="preserve">                       __________________________</w:t>
    </w:r>
    <w:r>
      <w:rPr>
        <w:noProof/>
      </w:rPr>
      <w:drawing>
        <wp:inline distT="0" distB="0" distL="0" distR="0" wp14:anchorId="24BF6023" wp14:editId="5CD7DEB4">
          <wp:extent cx="419100" cy="476250"/>
          <wp:effectExtent l="19050" t="0" r="0" b="0"/>
          <wp:docPr id="7" name="Picture 7" descr="Image result for stema e republikes shkresa zyrt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Image result for stema e republikes shkresa zyrtar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1910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b/>
        <w:lang w:val="it-IT"/>
      </w:rPr>
      <w:t>_____________________________________</w:t>
    </w:r>
  </w:p>
  <w:p w14:paraId="155A5CE3" w14:textId="77777777" w:rsidR="00A55487" w:rsidRDefault="00A55487">
    <w:pPr>
      <w:jc w:val="center"/>
      <w:rPr>
        <w:b/>
        <w:sz w:val="10"/>
        <w:szCs w:val="10"/>
        <w:lang w:val="it-IT"/>
      </w:rPr>
    </w:pPr>
  </w:p>
  <w:p w14:paraId="46AA377F" w14:textId="77777777" w:rsidR="00A55487" w:rsidRDefault="008762FC">
    <w:pPr>
      <w:tabs>
        <w:tab w:val="left" w:pos="840"/>
        <w:tab w:val="center" w:pos="4950"/>
      </w:tabs>
      <w:rPr>
        <w:b/>
        <w:sz w:val="20"/>
        <w:szCs w:val="20"/>
        <w:lang w:val="it-IT"/>
      </w:rPr>
    </w:pPr>
    <w:r>
      <w:rPr>
        <w:b/>
        <w:sz w:val="20"/>
        <w:szCs w:val="20"/>
        <w:lang w:val="it-IT"/>
      </w:rPr>
      <w:tab/>
    </w:r>
    <w:r>
      <w:rPr>
        <w:b/>
        <w:sz w:val="20"/>
        <w:szCs w:val="20"/>
        <w:lang w:val="it-IT"/>
      </w:rPr>
      <w:tab/>
      <w:t>REPUBLIKA E SHQIPËRISË</w:t>
    </w:r>
  </w:p>
  <w:p w14:paraId="0B1FE479" w14:textId="77777777" w:rsidR="00A55487" w:rsidRDefault="008762FC">
    <w:pPr>
      <w:jc w:val="center"/>
      <w:rPr>
        <w:b/>
        <w:lang w:val="it-IT"/>
      </w:rPr>
    </w:pPr>
    <w:r>
      <w:rPr>
        <w:b/>
        <w:lang w:val="it-IT"/>
      </w:rPr>
      <w:t>UNIVERSITETI “ALEKSANDËR MOISIU” DURRËS</w:t>
    </w:r>
  </w:p>
  <w:p w14:paraId="618CA78F" w14:textId="77777777" w:rsidR="00A55487" w:rsidRDefault="00A55487">
    <w:pPr>
      <w:ind w:right="-90"/>
      <w:rPr>
        <w:b/>
        <w:lang w:val="sq-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10F3"/>
    <w:multiLevelType w:val="multilevel"/>
    <w:tmpl w:val="000310F3"/>
    <w:lvl w:ilvl="0">
      <w:start w:val="1"/>
      <w:numFmt w:val="decimal"/>
      <w:lvlText w:val="%1-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03D0D"/>
    <w:multiLevelType w:val="multilevel"/>
    <w:tmpl w:val="09203D0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6A9D"/>
    <w:multiLevelType w:val="multilevel"/>
    <w:tmpl w:val="18DF6A9D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60185"/>
    <w:multiLevelType w:val="multilevel"/>
    <w:tmpl w:val="1D260185"/>
    <w:lvl w:ilvl="0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9049A7"/>
    <w:multiLevelType w:val="multilevel"/>
    <w:tmpl w:val="1D9049A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1B7750"/>
    <w:multiLevelType w:val="multilevel"/>
    <w:tmpl w:val="271B7750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5469AA"/>
    <w:multiLevelType w:val="multilevel"/>
    <w:tmpl w:val="275469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D74C25"/>
    <w:multiLevelType w:val="hybridMultilevel"/>
    <w:tmpl w:val="D3A86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F3F51"/>
    <w:multiLevelType w:val="multilevel"/>
    <w:tmpl w:val="3D9F3F51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CB0D3E"/>
    <w:multiLevelType w:val="multilevel"/>
    <w:tmpl w:val="68F84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8F97688"/>
    <w:multiLevelType w:val="multilevel"/>
    <w:tmpl w:val="68F976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E8491D"/>
    <w:multiLevelType w:val="multilevel"/>
    <w:tmpl w:val="73E8491D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lowerLetter"/>
      <w:lvlText w:val="%2."/>
      <w:lvlJc w:val="left"/>
      <w:pPr>
        <w:ind w:left="3600" w:hanging="360"/>
      </w:pPr>
    </w:lvl>
    <w:lvl w:ilvl="2">
      <w:start w:val="1"/>
      <w:numFmt w:val="lowerRoman"/>
      <w:lvlText w:val="%3."/>
      <w:lvlJc w:val="right"/>
      <w:pPr>
        <w:ind w:left="4320" w:hanging="180"/>
      </w:pPr>
    </w:lvl>
    <w:lvl w:ilvl="3">
      <w:start w:val="1"/>
      <w:numFmt w:val="decimal"/>
      <w:lvlText w:val="%4."/>
      <w:lvlJc w:val="left"/>
      <w:pPr>
        <w:ind w:left="5040" w:hanging="360"/>
      </w:pPr>
    </w:lvl>
    <w:lvl w:ilvl="4">
      <w:start w:val="1"/>
      <w:numFmt w:val="lowerLetter"/>
      <w:lvlText w:val="%5."/>
      <w:lvlJc w:val="left"/>
      <w:pPr>
        <w:ind w:left="5760" w:hanging="360"/>
      </w:pPr>
    </w:lvl>
    <w:lvl w:ilvl="5">
      <w:start w:val="1"/>
      <w:numFmt w:val="lowerRoman"/>
      <w:lvlText w:val="%6."/>
      <w:lvlJc w:val="right"/>
      <w:pPr>
        <w:ind w:left="6480" w:hanging="180"/>
      </w:pPr>
    </w:lvl>
    <w:lvl w:ilvl="6">
      <w:start w:val="1"/>
      <w:numFmt w:val="decimal"/>
      <w:lvlText w:val="%7."/>
      <w:lvlJc w:val="left"/>
      <w:pPr>
        <w:ind w:left="7200" w:hanging="360"/>
      </w:pPr>
    </w:lvl>
    <w:lvl w:ilvl="7">
      <w:start w:val="1"/>
      <w:numFmt w:val="lowerLetter"/>
      <w:lvlText w:val="%8."/>
      <w:lvlJc w:val="left"/>
      <w:pPr>
        <w:ind w:left="7920" w:hanging="360"/>
      </w:pPr>
    </w:lvl>
    <w:lvl w:ilvl="8">
      <w:start w:val="1"/>
      <w:numFmt w:val="lowerRoman"/>
      <w:lvlText w:val="%9."/>
      <w:lvlJc w:val="right"/>
      <w:pPr>
        <w:ind w:left="8640" w:hanging="180"/>
      </w:pPr>
    </w:lvl>
  </w:abstractNum>
  <w:abstractNum w:abstractNumId="12" w15:restartNumberingAfterBreak="0">
    <w:nsid w:val="75980DBC"/>
    <w:multiLevelType w:val="multilevel"/>
    <w:tmpl w:val="75980DB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24211464">
    <w:abstractNumId w:val="10"/>
  </w:num>
  <w:num w:numId="2" w16cid:durableId="1522550403">
    <w:abstractNumId w:val="1"/>
  </w:num>
  <w:num w:numId="3" w16cid:durableId="659695298">
    <w:abstractNumId w:val="6"/>
  </w:num>
  <w:num w:numId="4" w16cid:durableId="341124329">
    <w:abstractNumId w:val="12"/>
  </w:num>
  <w:num w:numId="5" w16cid:durableId="726729227">
    <w:abstractNumId w:val="8"/>
  </w:num>
  <w:num w:numId="6" w16cid:durableId="465198161">
    <w:abstractNumId w:val="3"/>
  </w:num>
  <w:num w:numId="7" w16cid:durableId="1487817299">
    <w:abstractNumId w:val="5"/>
  </w:num>
  <w:num w:numId="8" w16cid:durableId="1649478578">
    <w:abstractNumId w:val="2"/>
  </w:num>
  <w:num w:numId="9" w16cid:durableId="2079400653">
    <w:abstractNumId w:val="4"/>
  </w:num>
  <w:num w:numId="10" w16cid:durableId="208592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85545025">
    <w:abstractNumId w:val="11"/>
  </w:num>
  <w:num w:numId="12" w16cid:durableId="258804793">
    <w:abstractNumId w:val="7"/>
  </w:num>
  <w:num w:numId="13" w16cid:durableId="4920639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EBA"/>
    <w:rsid w:val="00004143"/>
    <w:rsid w:val="0000465A"/>
    <w:rsid w:val="00017986"/>
    <w:rsid w:val="000201D7"/>
    <w:rsid w:val="00025339"/>
    <w:rsid w:val="0002676F"/>
    <w:rsid w:val="0002685C"/>
    <w:rsid w:val="00027713"/>
    <w:rsid w:val="00031CDC"/>
    <w:rsid w:val="000373E3"/>
    <w:rsid w:val="00040A50"/>
    <w:rsid w:val="00042A9B"/>
    <w:rsid w:val="00044BB7"/>
    <w:rsid w:val="00047E9A"/>
    <w:rsid w:val="000545DF"/>
    <w:rsid w:val="0005779F"/>
    <w:rsid w:val="000623E5"/>
    <w:rsid w:val="0006363D"/>
    <w:rsid w:val="00063D80"/>
    <w:rsid w:val="000667F9"/>
    <w:rsid w:val="000677AF"/>
    <w:rsid w:val="000679BA"/>
    <w:rsid w:val="00075CBE"/>
    <w:rsid w:val="00090E74"/>
    <w:rsid w:val="00091984"/>
    <w:rsid w:val="00097B5B"/>
    <w:rsid w:val="000A1311"/>
    <w:rsid w:val="000A3285"/>
    <w:rsid w:val="000A4152"/>
    <w:rsid w:val="000A4504"/>
    <w:rsid w:val="000B009C"/>
    <w:rsid w:val="000B1A76"/>
    <w:rsid w:val="000B30B7"/>
    <w:rsid w:val="000B5BAD"/>
    <w:rsid w:val="000C5A72"/>
    <w:rsid w:val="000C5E66"/>
    <w:rsid w:val="000D2979"/>
    <w:rsid w:val="000D6B39"/>
    <w:rsid w:val="000E0624"/>
    <w:rsid w:val="000E0DF1"/>
    <w:rsid w:val="000E43D9"/>
    <w:rsid w:val="000F4557"/>
    <w:rsid w:val="000F4C49"/>
    <w:rsid w:val="000F61E8"/>
    <w:rsid w:val="00103EF1"/>
    <w:rsid w:val="0010472B"/>
    <w:rsid w:val="00105B7F"/>
    <w:rsid w:val="00105DBE"/>
    <w:rsid w:val="0011557F"/>
    <w:rsid w:val="00117075"/>
    <w:rsid w:val="00124467"/>
    <w:rsid w:val="001330CF"/>
    <w:rsid w:val="00135DAC"/>
    <w:rsid w:val="001360B5"/>
    <w:rsid w:val="001601E8"/>
    <w:rsid w:val="001610DB"/>
    <w:rsid w:val="00170065"/>
    <w:rsid w:val="00182366"/>
    <w:rsid w:val="001849F2"/>
    <w:rsid w:val="00191720"/>
    <w:rsid w:val="00192474"/>
    <w:rsid w:val="00192EFE"/>
    <w:rsid w:val="001A04D6"/>
    <w:rsid w:val="001A1150"/>
    <w:rsid w:val="001A2786"/>
    <w:rsid w:val="001A6BD1"/>
    <w:rsid w:val="001B4AB3"/>
    <w:rsid w:val="001C678F"/>
    <w:rsid w:val="001C6EA0"/>
    <w:rsid w:val="001C7919"/>
    <w:rsid w:val="001D019C"/>
    <w:rsid w:val="001D037D"/>
    <w:rsid w:val="001D1625"/>
    <w:rsid w:val="001D250C"/>
    <w:rsid w:val="001D48A5"/>
    <w:rsid w:val="001D4CDF"/>
    <w:rsid w:val="001E33BB"/>
    <w:rsid w:val="001F0C1F"/>
    <w:rsid w:val="001F3B1F"/>
    <w:rsid w:val="00206BFE"/>
    <w:rsid w:val="00206E68"/>
    <w:rsid w:val="00207CE6"/>
    <w:rsid w:val="002108C8"/>
    <w:rsid w:val="002126D7"/>
    <w:rsid w:val="002137A7"/>
    <w:rsid w:val="0021405F"/>
    <w:rsid w:val="002205DE"/>
    <w:rsid w:val="00221763"/>
    <w:rsid w:val="00235F32"/>
    <w:rsid w:val="0024158A"/>
    <w:rsid w:val="00243F65"/>
    <w:rsid w:val="00255772"/>
    <w:rsid w:val="00265767"/>
    <w:rsid w:val="00272ABB"/>
    <w:rsid w:val="00276CE2"/>
    <w:rsid w:val="00277C89"/>
    <w:rsid w:val="002878D0"/>
    <w:rsid w:val="00294A3E"/>
    <w:rsid w:val="00295E8D"/>
    <w:rsid w:val="002975F9"/>
    <w:rsid w:val="002A07C7"/>
    <w:rsid w:val="002A432A"/>
    <w:rsid w:val="002B1BE7"/>
    <w:rsid w:val="002B5E2F"/>
    <w:rsid w:val="002B66D6"/>
    <w:rsid w:val="002C1184"/>
    <w:rsid w:val="002C17D5"/>
    <w:rsid w:val="002C1CA9"/>
    <w:rsid w:val="002C4322"/>
    <w:rsid w:val="002C7D12"/>
    <w:rsid w:val="002D0FE1"/>
    <w:rsid w:val="002D568A"/>
    <w:rsid w:val="002F0A68"/>
    <w:rsid w:val="002F2E3B"/>
    <w:rsid w:val="002F3CE1"/>
    <w:rsid w:val="0030473E"/>
    <w:rsid w:val="00311D4C"/>
    <w:rsid w:val="00312B82"/>
    <w:rsid w:val="00314B43"/>
    <w:rsid w:val="003203CE"/>
    <w:rsid w:val="003259AE"/>
    <w:rsid w:val="00327216"/>
    <w:rsid w:val="00332708"/>
    <w:rsid w:val="00336E6B"/>
    <w:rsid w:val="003371F5"/>
    <w:rsid w:val="00342A85"/>
    <w:rsid w:val="00352AE8"/>
    <w:rsid w:val="00354A47"/>
    <w:rsid w:val="00356B37"/>
    <w:rsid w:val="003622F2"/>
    <w:rsid w:val="00367711"/>
    <w:rsid w:val="0037074E"/>
    <w:rsid w:val="003717F2"/>
    <w:rsid w:val="00372813"/>
    <w:rsid w:val="00377549"/>
    <w:rsid w:val="00382490"/>
    <w:rsid w:val="00384AF4"/>
    <w:rsid w:val="00386CFB"/>
    <w:rsid w:val="003A4CE2"/>
    <w:rsid w:val="003B13A3"/>
    <w:rsid w:val="003B17A9"/>
    <w:rsid w:val="003B2C2D"/>
    <w:rsid w:val="003B7845"/>
    <w:rsid w:val="003C5DC5"/>
    <w:rsid w:val="003C6641"/>
    <w:rsid w:val="003D2F2F"/>
    <w:rsid w:val="003D38B5"/>
    <w:rsid w:val="003D478B"/>
    <w:rsid w:val="003D6C0C"/>
    <w:rsid w:val="003E3298"/>
    <w:rsid w:val="003E4E88"/>
    <w:rsid w:val="003F281A"/>
    <w:rsid w:val="003F7272"/>
    <w:rsid w:val="00401D71"/>
    <w:rsid w:val="00402A1C"/>
    <w:rsid w:val="00405B34"/>
    <w:rsid w:val="00407786"/>
    <w:rsid w:val="00412D1F"/>
    <w:rsid w:val="004166C6"/>
    <w:rsid w:val="0042322B"/>
    <w:rsid w:val="00423A91"/>
    <w:rsid w:val="00434817"/>
    <w:rsid w:val="00434AE4"/>
    <w:rsid w:val="0043670E"/>
    <w:rsid w:val="004373B0"/>
    <w:rsid w:val="004412AF"/>
    <w:rsid w:val="00442D0A"/>
    <w:rsid w:val="004545C3"/>
    <w:rsid w:val="00466F90"/>
    <w:rsid w:val="00480551"/>
    <w:rsid w:val="004819B8"/>
    <w:rsid w:val="00494E55"/>
    <w:rsid w:val="00495F2A"/>
    <w:rsid w:val="004968C1"/>
    <w:rsid w:val="004A031C"/>
    <w:rsid w:val="004A084C"/>
    <w:rsid w:val="004A1A01"/>
    <w:rsid w:val="004A6707"/>
    <w:rsid w:val="004B05C6"/>
    <w:rsid w:val="004B15B3"/>
    <w:rsid w:val="004C2AE7"/>
    <w:rsid w:val="004C5BB4"/>
    <w:rsid w:val="004D2E4B"/>
    <w:rsid w:val="004E77B3"/>
    <w:rsid w:val="004F18D5"/>
    <w:rsid w:val="005000D5"/>
    <w:rsid w:val="00503DBA"/>
    <w:rsid w:val="00503ED6"/>
    <w:rsid w:val="0051321C"/>
    <w:rsid w:val="00520A4B"/>
    <w:rsid w:val="00525CD2"/>
    <w:rsid w:val="00532717"/>
    <w:rsid w:val="0053672D"/>
    <w:rsid w:val="0054354D"/>
    <w:rsid w:val="00546975"/>
    <w:rsid w:val="00550103"/>
    <w:rsid w:val="00554F37"/>
    <w:rsid w:val="0055580A"/>
    <w:rsid w:val="00556241"/>
    <w:rsid w:val="00560979"/>
    <w:rsid w:val="00563460"/>
    <w:rsid w:val="00563A80"/>
    <w:rsid w:val="005833A9"/>
    <w:rsid w:val="00584E0C"/>
    <w:rsid w:val="00584FED"/>
    <w:rsid w:val="0058540B"/>
    <w:rsid w:val="00585F18"/>
    <w:rsid w:val="005967B0"/>
    <w:rsid w:val="005B17DF"/>
    <w:rsid w:val="005B42BA"/>
    <w:rsid w:val="005C0338"/>
    <w:rsid w:val="005C140B"/>
    <w:rsid w:val="005C3AB1"/>
    <w:rsid w:val="005C6600"/>
    <w:rsid w:val="005C6A72"/>
    <w:rsid w:val="005E1225"/>
    <w:rsid w:val="005E7861"/>
    <w:rsid w:val="005F21D7"/>
    <w:rsid w:val="005F3F7D"/>
    <w:rsid w:val="005F44A1"/>
    <w:rsid w:val="006010A0"/>
    <w:rsid w:val="006032A8"/>
    <w:rsid w:val="00610AFE"/>
    <w:rsid w:val="00625535"/>
    <w:rsid w:val="0063522F"/>
    <w:rsid w:val="00635FA2"/>
    <w:rsid w:val="00651241"/>
    <w:rsid w:val="00652866"/>
    <w:rsid w:val="00657756"/>
    <w:rsid w:val="0067035D"/>
    <w:rsid w:val="00675031"/>
    <w:rsid w:val="00677719"/>
    <w:rsid w:val="00681656"/>
    <w:rsid w:val="006824A5"/>
    <w:rsid w:val="00687D9D"/>
    <w:rsid w:val="006A5D1C"/>
    <w:rsid w:val="006B0F4D"/>
    <w:rsid w:val="006B4949"/>
    <w:rsid w:val="006B5CC0"/>
    <w:rsid w:val="006C0BD6"/>
    <w:rsid w:val="006C2A79"/>
    <w:rsid w:val="006D01FB"/>
    <w:rsid w:val="006E357A"/>
    <w:rsid w:val="006E41C9"/>
    <w:rsid w:val="006F35DF"/>
    <w:rsid w:val="00700A00"/>
    <w:rsid w:val="00700AEB"/>
    <w:rsid w:val="00703956"/>
    <w:rsid w:val="00704B26"/>
    <w:rsid w:val="00707A73"/>
    <w:rsid w:val="00707B58"/>
    <w:rsid w:val="007101C9"/>
    <w:rsid w:val="007108C6"/>
    <w:rsid w:val="00713005"/>
    <w:rsid w:val="00713029"/>
    <w:rsid w:val="00713508"/>
    <w:rsid w:val="00716C7A"/>
    <w:rsid w:val="00722123"/>
    <w:rsid w:val="00722127"/>
    <w:rsid w:val="007259DF"/>
    <w:rsid w:val="007277A9"/>
    <w:rsid w:val="007310FE"/>
    <w:rsid w:val="007317F8"/>
    <w:rsid w:val="00732CF1"/>
    <w:rsid w:val="0073582C"/>
    <w:rsid w:val="00736E80"/>
    <w:rsid w:val="007465BC"/>
    <w:rsid w:val="007547FB"/>
    <w:rsid w:val="0075592B"/>
    <w:rsid w:val="00755DF2"/>
    <w:rsid w:val="00760481"/>
    <w:rsid w:val="00763B1F"/>
    <w:rsid w:val="00765779"/>
    <w:rsid w:val="00767BF5"/>
    <w:rsid w:val="0077213C"/>
    <w:rsid w:val="00773A9F"/>
    <w:rsid w:val="00774791"/>
    <w:rsid w:val="00774D37"/>
    <w:rsid w:val="0077570A"/>
    <w:rsid w:val="00781C84"/>
    <w:rsid w:val="00783713"/>
    <w:rsid w:val="00786129"/>
    <w:rsid w:val="00787AAA"/>
    <w:rsid w:val="007912E5"/>
    <w:rsid w:val="00796D8E"/>
    <w:rsid w:val="007A0D2B"/>
    <w:rsid w:val="007A4CE0"/>
    <w:rsid w:val="007B1D11"/>
    <w:rsid w:val="007B2A85"/>
    <w:rsid w:val="007B5AE7"/>
    <w:rsid w:val="007B6CB4"/>
    <w:rsid w:val="007B782B"/>
    <w:rsid w:val="007C264E"/>
    <w:rsid w:val="007C3282"/>
    <w:rsid w:val="007D3A48"/>
    <w:rsid w:val="007D3FF3"/>
    <w:rsid w:val="007F254A"/>
    <w:rsid w:val="007F31FE"/>
    <w:rsid w:val="00822AAA"/>
    <w:rsid w:val="00824CA8"/>
    <w:rsid w:val="00826A50"/>
    <w:rsid w:val="0083265F"/>
    <w:rsid w:val="00832AEC"/>
    <w:rsid w:val="0083423E"/>
    <w:rsid w:val="00836FE9"/>
    <w:rsid w:val="00837A46"/>
    <w:rsid w:val="00842E7F"/>
    <w:rsid w:val="008504B0"/>
    <w:rsid w:val="0085162F"/>
    <w:rsid w:val="00856C8B"/>
    <w:rsid w:val="00856DD4"/>
    <w:rsid w:val="0086195B"/>
    <w:rsid w:val="00862B26"/>
    <w:rsid w:val="00863FB6"/>
    <w:rsid w:val="00870982"/>
    <w:rsid w:val="00870C65"/>
    <w:rsid w:val="008762FC"/>
    <w:rsid w:val="00877843"/>
    <w:rsid w:val="0088250A"/>
    <w:rsid w:val="008A6F54"/>
    <w:rsid w:val="008B199B"/>
    <w:rsid w:val="008B2947"/>
    <w:rsid w:val="008B327F"/>
    <w:rsid w:val="008C0493"/>
    <w:rsid w:val="008C32D5"/>
    <w:rsid w:val="008C7988"/>
    <w:rsid w:val="008D2AE2"/>
    <w:rsid w:val="008D3B74"/>
    <w:rsid w:val="008D65EB"/>
    <w:rsid w:val="008E1C82"/>
    <w:rsid w:val="008E465F"/>
    <w:rsid w:val="008E484C"/>
    <w:rsid w:val="008F04D5"/>
    <w:rsid w:val="008F3DFD"/>
    <w:rsid w:val="008F47F4"/>
    <w:rsid w:val="00901831"/>
    <w:rsid w:val="0090331C"/>
    <w:rsid w:val="0091217D"/>
    <w:rsid w:val="00921387"/>
    <w:rsid w:val="0092174C"/>
    <w:rsid w:val="0092182E"/>
    <w:rsid w:val="009248A3"/>
    <w:rsid w:val="00924DDA"/>
    <w:rsid w:val="00934F20"/>
    <w:rsid w:val="0093647B"/>
    <w:rsid w:val="00952F49"/>
    <w:rsid w:val="00953729"/>
    <w:rsid w:val="0095563E"/>
    <w:rsid w:val="00964460"/>
    <w:rsid w:val="00965BF9"/>
    <w:rsid w:val="00970218"/>
    <w:rsid w:val="00972189"/>
    <w:rsid w:val="009735BB"/>
    <w:rsid w:val="009765D6"/>
    <w:rsid w:val="0098354D"/>
    <w:rsid w:val="00986147"/>
    <w:rsid w:val="009927E4"/>
    <w:rsid w:val="0099488A"/>
    <w:rsid w:val="00996C5C"/>
    <w:rsid w:val="009A3541"/>
    <w:rsid w:val="009A6282"/>
    <w:rsid w:val="009A638E"/>
    <w:rsid w:val="009A7604"/>
    <w:rsid w:val="009A7653"/>
    <w:rsid w:val="009C3ADA"/>
    <w:rsid w:val="009D2698"/>
    <w:rsid w:val="009D2A8D"/>
    <w:rsid w:val="009D4444"/>
    <w:rsid w:val="009F233D"/>
    <w:rsid w:val="009F4733"/>
    <w:rsid w:val="009F4A3A"/>
    <w:rsid w:val="00A01CBD"/>
    <w:rsid w:val="00A02CC4"/>
    <w:rsid w:val="00A0550C"/>
    <w:rsid w:val="00A10282"/>
    <w:rsid w:val="00A112DB"/>
    <w:rsid w:val="00A13C69"/>
    <w:rsid w:val="00A1416D"/>
    <w:rsid w:val="00A23ED4"/>
    <w:rsid w:val="00A265B5"/>
    <w:rsid w:val="00A368F7"/>
    <w:rsid w:val="00A36A29"/>
    <w:rsid w:val="00A509C8"/>
    <w:rsid w:val="00A53417"/>
    <w:rsid w:val="00A5466E"/>
    <w:rsid w:val="00A55487"/>
    <w:rsid w:val="00A60F8A"/>
    <w:rsid w:val="00A77934"/>
    <w:rsid w:val="00A92789"/>
    <w:rsid w:val="00A9455B"/>
    <w:rsid w:val="00AA01CF"/>
    <w:rsid w:val="00AA2BF6"/>
    <w:rsid w:val="00AB06FA"/>
    <w:rsid w:val="00AC0C0A"/>
    <w:rsid w:val="00AD012F"/>
    <w:rsid w:val="00AD0812"/>
    <w:rsid w:val="00AD448C"/>
    <w:rsid w:val="00AD485E"/>
    <w:rsid w:val="00AD58DC"/>
    <w:rsid w:val="00AD7E52"/>
    <w:rsid w:val="00AE1509"/>
    <w:rsid w:val="00AE6256"/>
    <w:rsid w:val="00AF0B20"/>
    <w:rsid w:val="00B027C4"/>
    <w:rsid w:val="00B07254"/>
    <w:rsid w:val="00B0746D"/>
    <w:rsid w:val="00B2337F"/>
    <w:rsid w:val="00B237C9"/>
    <w:rsid w:val="00B26BBB"/>
    <w:rsid w:val="00B27CA2"/>
    <w:rsid w:val="00B30A60"/>
    <w:rsid w:val="00B32DF1"/>
    <w:rsid w:val="00B37DA3"/>
    <w:rsid w:val="00B42529"/>
    <w:rsid w:val="00B4502D"/>
    <w:rsid w:val="00B506D1"/>
    <w:rsid w:val="00B50778"/>
    <w:rsid w:val="00B52BC6"/>
    <w:rsid w:val="00B60F04"/>
    <w:rsid w:val="00B63EFA"/>
    <w:rsid w:val="00B64BF2"/>
    <w:rsid w:val="00B776BB"/>
    <w:rsid w:val="00B86E18"/>
    <w:rsid w:val="00B9667B"/>
    <w:rsid w:val="00BA3D93"/>
    <w:rsid w:val="00BA56F7"/>
    <w:rsid w:val="00BA5FCF"/>
    <w:rsid w:val="00BA649B"/>
    <w:rsid w:val="00BB38CE"/>
    <w:rsid w:val="00BB69C1"/>
    <w:rsid w:val="00BC2358"/>
    <w:rsid w:val="00BC3BD1"/>
    <w:rsid w:val="00BC63D6"/>
    <w:rsid w:val="00BD434F"/>
    <w:rsid w:val="00BD4AFA"/>
    <w:rsid w:val="00BD71A0"/>
    <w:rsid w:val="00BD73C3"/>
    <w:rsid w:val="00BE1807"/>
    <w:rsid w:val="00BE1B72"/>
    <w:rsid w:val="00BE55B9"/>
    <w:rsid w:val="00BF0CAF"/>
    <w:rsid w:val="00BF1237"/>
    <w:rsid w:val="00BF130B"/>
    <w:rsid w:val="00BF226B"/>
    <w:rsid w:val="00BF4C67"/>
    <w:rsid w:val="00BF50A7"/>
    <w:rsid w:val="00BF6A9F"/>
    <w:rsid w:val="00C04600"/>
    <w:rsid w:val="00C06F3B"/>
    <w:rsid w:val="00C10399"/>
    <w:rsid w:val="00C12B10"/>
    <w:rsid w:val="00C16595"/>
    <w:rsid w:val="00C17DBC"/>
    <w:rsid w:val="00C225A6"/>
    <w:rsid w:val="00C22A2D"/>
    <w:rsid w:val="00C24DA6"/>
    <w:rsid w:val="00C31A25"/>
    <w:rsid w:val="00C3375B"/>
    <w:rsid w:val="00C36B5F"/>
    <w:rsid w:val="00C36CB3"/>
    <w:rsid w:val="00C4033C"/>
    <w:rsid w:val="00C549C2"/>
    <w:rsid w:val="00C55B02"/>
    <w:rsid w:val="00C609B1"/>
    <w:rsid w:val="00C7401F"/>
    <w:rsid w:val="00C76B8F"/>
    <w:rsid w:val="00C81D98"/>
    <w:rsid w:val="00C82E77"/>
    <w:rsid w:val="00C97A42"/>
    <w:rsid w:val="00CA20CC"/>
    <w:rsid w:val="00CA4A16"/>
    <w:rsid w:val="00CB138B"/>
    <w:rsid w:val="00CB3306"/>
    <w:rsid w:val="00CB382B"/>
    <w:rsid w:val="00CB4B55"/>
    <w:rsid w:val="00CC038B"/>
    <w:rsid w:val="00CC0AE4"/>
    <w:rsid w:val="00CC4DC2"/>
    <w:rsid w:val="00CC7A72"/>
    <w:rsid w:val="00CD17E5"/>
    <w:rsid w:val="00CD23D6"/>
    <w:rsid w:val="00CD27B5"/>
    <w:rsid w:val="00CD74E4"/>
    <w:rsid w:val="00CE0027"/>
    <w:rsid w:val="00CE45AB"/>
    <w:rsid w:val="00CF29C5"/>
    <w:rsid w:val="00D029EF"/>
    <w:rsid w:val="00D0593E"/>
    <w:rsid w:val="00D05DBF"/>
    <w:rsid w:val="00D1060C"/>
    <w:rsid w:val="00D12A06"/>
    <w:rsid w:val="00D20B6B"/>
    <w:rsid w:val="00D27B3F"/>
    <w:rsid w:val="00D34BF9"/>
    <w:rsid w:val="00D42DDA"/>
    <w:rsid w:val="00D450BE"/>
    <w:rsid w:val="00D45266"/>
    <w:rsid w:val="00D52395"/>
    <w:rsid w:val="00D57A58"/>
    <w:rsid w:val="00D62969"/>
    <w:rsid w:val="00D63313"/>
    <w:rsid w:val="00D65213"/>
    <w:rsid w:val="00D776B9"/>
    <w:rsid w:val="00D8160C"/>
    <w:rsid w:val="00D82C1C"/>
    <w:rsid w:val="00D84235"/>
    <w:rsid w:val="00D85841"/>
    <w:rsid w:val="00D85BD8"/>
    <w:rsid w:val="00D92344"/>
    <w:rsid w:val="00D929AD"/>
    <w:rsid w:val="00DA03B9"/>
    <w:rsid w:val="00DB1134"/>
    <w:rsid w:val="00DB1FBF"/>
    <w:rsid w:val="00DB3641"/>
    <w:rsid w:val="00DB4A69"/>
    <w:rsid w:val="00DC48B5"/>
    <w:rsid w:val="00DD332F"/>
    <w:rsid w:val="00DD33C0"/>
    <w:rsid w:val="00DD4FA6"/>
    <w:rsid w:val="00DD69BF"/>
    <w:rsid w:val="00DD78D7"/>
    <w:rsid w:val="00DE192A"/>
    <w:rsid w:val="00DE7177"/>
    <w:rsid w:val="00DF1170"/>
    <w:rsid w:val="00DF285C"/>
    <w:rsid w:val="00E00DC6"/>
    <w:rsid w:val="00E01C5C"/>
    <w:rsid w:val="00E02076"/>
    <w:rsid w:val="00E07EF3"/>
    <w:rsid w:val="00E10A88"/>
    <w:rsid w:val="00E178D9"/>
    <w:rsid w:val="00E20ECF"/>
    <w:rsid w:val="00E22657"/>
    <w:rsid w:val="00E304AB"/>
    <w:rsid w:val="00E33DCA"/>
    <w:rsid w:val="00E36A00"/>
    <w:rsid w:val="00E53F23"/>
    <w:rsid w:val="00E63989"/>
    <w:rsid w:val="00E644A3"/>
    <w:rsid w:val="00E66147"/>
    <w:rsid w:val="00E665E7"/>
    <w:rsid w:val="00E71A47"/>
    <w:rsid w:val="00E7511D"/>
    <w:rsid w:val="00E81D26"/>
    <w:rsid w:val="00E85C7B"/>
    <w:rsid w:val="00E90798"/>
    <w:rsid w:val="00EB59B0"/>
    <w:rsid w:val="00EC1F0F"/>
    <w:rsid w:val="00EC2EF8"/>
    <w:rsid w:val="00EC5A7B"/>
    <w:rsid w:val="00ED0799"/>
    <w:rsid w:val="00ED4314"/>
    <w:rsid w:val="00EE3408"/>
    <w:rsid w:val="00EE59B3"/>
    <w:rsid w:val="00EE7F15"/>
    <w:rsid w:val="00EF085E"/>
    <w:rsid w:val="00EF0BCF"/>
    <w:rsid w:val="00F03D3B"/>
    <w:rsid w:val="00F03D4B"/>
    <w:rsid w:val="00F11D65"/>
    <w:rsid w:val="00F12B10"/>
    <w:rsid w:val="00F1378A"/>
    <w:rsid w:val="00F1498D"/>
    <w:rsid w:val="00F20EBA"/>
    <w:rsid w:val="00F23422"/>
    <w:rsid w:val="00F27694"/>
    <w:rsid w:val="00F32996"/>
    <w:rsid w:val="00F329D7"/>
    <w:rsid w:val="00F437EA"/>
    <w:rsid w:val="00F44DAB"/>
    <w:rsid w:val="00F55801"/>
    <w:rsid w:val="00F63550"/>
    <w:rsid w:val="00F65844"/>
    <w:rsid w:val="00F70B14"/>
    <w:rsid w:val="00F746E0"/>
    <w:rsid w:val="00F7779C"/>
    <w:rsid w:val="00F77D18"/>
    <w:rsid w:val="00F77E61"/>
    <w:rsid w:val="00F9070E"/>
    <w:rsid w:val="00F90D00"/>
    <w:rsid w:val="00F91E6F"/>
    <w:rsid w:val="00F97365"/>
    <w:rsid w:val="00F97BC9"/>
    <w:rsid w:val="00FA35F5"/>
    <w:rsid w:val="00FB097D"/>
    <w:rsid w:val="00FC166B"/>
    <w:rsid w:val="00FE195B"/>
    <w:rsid w:val="00FE5514"/>
    <w:rsid w:val="00FF13E6"/>
    <w:rsid w:val="0733080C"/>
    <w:rsid w:val="0A2E6B6C"/>
    <w:rsid w:val="18802842"/>
    <w:rsid w:val="6A2735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5F06B"/>
  <w15:docId w15:val="{6C34DABB-8F50-41C0-8B4B-0871F4601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kinsoku w:val="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paragraph" w:styleId="Footer">
    <w:name w:val="footer"/>
    <w:basedOn w:val="Normal"/>
    <w:link w:val="FooterChar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pPr>
      <w:widowControl/>
      <w:kinsoku/>
      <w:jc w:val="center"/>
    </w:pPr>
    <w:rPr>
      <w:b/>
      <w:szCs w:val="20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Times New Roman" w:hAnsi="Tahoma" w:cs="Tahoma"/>
      <w:sz w:val="16"/>
      <w:szCs w:val="16"/>
    </w:rPr>
  </w:style>
  <w:style w:type="character" w:customStyle="1" w:styleId="TitleChar">
    <w:name w:val="Title Char"/>
    <w:basedOn w:val="DefaultParagraphFont"/>
    <w:link w:val="Title"/>
    <w:rPr>
      <w:rFonts w:ascii="Times New Roman" w:eastAsia="Times New Roman" w:hAnsi="Times New Roman"/>
      <w:b/>
      <w:sz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eastAsia="Times New Roman" w:hAnsi="Times New Roman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rFonts w:ascii="Times New Roman" w:eastAsia="Times New Roman" w:hAnsi="Times New Roman"/>
      <w:b/>
      <w:bCs/>
    </w:rPr>
  </w:style>
  <w:style w:type="paragraph" w:customStyle="1" w:styleId="Revision1">
    <w:name w:val="Revision1"/>
    <w:hidden/>
    <w:uiPriority w:val="99"/>
    <w:semiHidden/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pPr>
      <w:widowControl w:val="0"/>
      <w:kinsoku w:val="0"/>
    </w:pPr>
    <w:rPr>
      <w:rFonts w:ascii="Times New Roman" w:eastAsia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636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etlevasala@uamd.edu.a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amd.edu.a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398B8729-5410-4ADA-80C4-939FF42790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9</Pages>
  <Words>2490</Words>
  <Characters>14199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26</cp:revision>
  <cp:lastPrinted>2026-05-08T07:34:00Z</cp:lastPrinted>
  <dcterms:created xsi:type="dcterms:W3CDTF">2026-05-08T11:35:00Z</dcterms:created>
  <dcterms:modified xsi:type="dcterms:W3CDTF">2026-05-08T14:35:00Z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E2BE52BDA3C7420AB80B75DA894BF9BD_12</vt:lpwstr>
  </property>
</Properties>
</file>