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025C9">
      <w:pPr>
        <w:spacing w:after="0" w:line="240" w:lineRule="auto"/>
        <w:jc w:val="center"/>
        <w:textAlignment w:val="baseline"/>
        <w:rPr>
          <w:rFonts w:ascii="Helvetica" w:hAnsi="Helvetica" w:eastAsia="Times New Roman" w:cs="Helvetica"/>
          <w:b/>
          <w:bCs/>
          <w:caps/>
          <w:sz w:val="40"/>
          <w:szCs w:val="40"/>
        </w:rPr>
      </w:pPr>
      <w:r>
        <w:rPr>
          <w:rFonts w:ascii="Helvetica" w:hAnsi="Helvetica" w:eastAsia="Times New Roman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2DE647FE"/>
    <w:tbl>
      <w:tblPr>
        <w:tblStyle w:val="3"/>
        <w:tblW w:w="13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50"/>
        <w:gridCol w:w="3926"/>
        <w:gridCol w:w="1260"/>
        <w:gridCol w:w="3870"/>
        <w:gridCol w:w="1170"/>
        <w:gridCol w:w="23"/>
        <w:gridCol w:w="827"/>
      </w:tblGrid>
      <w:tr w14:paraId="56A7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5" w:type="dxa"/>
            <w:shd w:val="clear" w:color="auto" w:fill="8EAADB"/>
          </w:tcPr>
          <w:p w14:paraId="7664A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Nr. Rendor </w:t>
            </w:r>
            <w:r>
              <w:rPr>
                <w:rStyle w:val="5"/>
                <w:rFonts w:ascii="Times New Roman" w:hAnsi="Times New Roman" w:eastAsia="Times New Roman"/>
                <w:b/>
                <w:bCs/>
                <w:sz w:val="24"/>
                <w:szCs w:val="24"/>
              </w:rPr>
              <w:footnoteReference w:id="0"/>
            </w:r>
          </w:p>
        </w:tc>
        <w:tc>
          <w:tcPr>
            <w:tcW w:w="1350" w:type="dxa"/>
            <w:shd w:val="clear" w:color="auto" w:fill="8EAADB"/>
          </w:tcPr>
          <w:p w14:paraId="0EB620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Data e kërkesës</w:t>
            </w:r>
            <w:r>
              <w:rPr>
                <w:rStyle w:val="5"/>
                <w:rFonts w:ascii="Times New Roman" w:hAnsi="Times New Roman" w:eastAsia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926" w:type="dxa"/>
            <w:shd w:val="clear" w:color="auto" w:fill="8EAADB"/>
          </w:tcPr>
          <w:p w14:paraId="7BF791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Objekti i kërkesës</w:t>
            </w:r>
            <w:r>
              <w:rPr>
                <w:rStyle w:val="5"/>
                <w:rFonts w:ascii="Times New Roman" w:hAnsi="Times New Roman" w:eastAsia="Times New Roman"/>
                <w:b/>
                <w:bCs/>
                <w:sz w:val="24"/>
                <w:szCs w:val="24"/>
              </w:rPr>
              <w:footnoteReference w:id="2"/>
            </w:r>
          </w:p>
          <w:p w14:paraId="638EDC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 w14:paraId="7AA9C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ADB"/>
          </w:tcPr>
          <w:p w14:paraId="5F4B291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Data e përgjigjes</w:t>
            </w:r>
            <w:r>
              <w:rPr>
                <w:rStyle w:val="5"/>
                <w:rFonts w:ascii="Times New Roman" w:hAnsi="Times New Roman" w:eastAsia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3870" w:type="dxa"/>
            <w:shd w:val="clear" w:color="auto" w:fill="8EAADB"/>
          </w:tcPr>
          <w:p w14:paraId="617546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Përgjigje</w:t>
            </w:r>
            <w:r>
              <w:rPr>
                <w:rStyle w:val="5"/>
                <w:rFonts w:ascii="Times New Roman" w:hAnsi="Times New Roman" w:eastAsia="Times New Roman"/>
                <w:b/>
                <w:bCs/>
                <w:sz w:val="24"/>
                <w:szCs w:val="24"/>
              </w:rPr>
              <w:footnoteReference w:id="4"/>
            </w:r>
          </w:p>
          <w:p w14:paraId="6B27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EAADB"/>
          </w:tcPr>
          <w:p w14:paraId="5B7B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përfundimit të kërkesës</w:t>
            </w:r>
            <w:r>
              <w:rPr>
                <w:rStyle w:val="5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850" w:type="dxa"/>
            <w:gridSpan w:val="2"/>
            <w:shd w:val="clear" w:color="auto" w:fill="8EAADB"/>
          </w:tcPr>
          <w:p w14:paraId="203FB0B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Tarifa</w:t>
            </w:r>
            <w:r>
              <w:rPr>
                <w:rStyle w:val="5"/>
                <w:rFonts w:ascii="Times New Roman" w:hAnsi="Times New Roman" w:eastAsia="Times New Roman"/>
                <w:b/>
                <w:bCs/>
                <w:sz w:val="24"/>
                <w:szCs w:val="24"/>
              </w:rPr>
              <w:footnoteReference w:id="6"/>
            </w:r>
          </w:p>
          <w:p w14:paraId="466A95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 w14:paraId="01E8A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64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95" w:type="dxa"/>
            <w:shd w:val="clear" w:color="auto" w:fill="auto"/>
            <w:vAlign w:val="center"/>
          </w:tcPr>
          <w:p w14:paraId="60157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8521F0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B9F55F1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Kerkese per 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pajisje me dokumentacion nga Universiteti per pajisje me numer matrikullimi nga QSHA</w:t>
            </w:r>
          </w:p>
          <w:p w14:paraId="3873C3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1E6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3870" w:type="dxa"/>
            <w:shd w:val="clear" w:color="auto" w:fill="auto"/>
          </w:tcPr>
          <w:p w14:paraId="02DFA63F">
            <w:pPr>
              <w:shd w:val="clear" w:color="auto" w:fill="FFFFFF"/>
              <w:spacing w:after="0" w:line="276" w:lineRule="atLeast"/>
              <w:rPr>
                <w:rFonts w:ascii="Times New Roman" w:hAnsi="Times New Roman" w:eastAsia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222222"/>
                <w:sz w:val="20"/>
                <w:szCs w:val="20"/>
                <w:lang w:val="sq-AL"/>
              </w:rPr>
              <w:t> </w:t>
            </w:r>
          </w:p>
          <w:p w14:paraId="3AC748E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Në cilësinë e kërkuesit, keni depozituar pranë Universitetit </w:t>
            </w:r>
            <w:r>
              <w:t>“</w:t>
            </w:r>
            <w:r>
              <w:rPr>
                <w:lang w:val="sv-SE"/>
              </w:rPr>
              <w:t xml:space="preserve">Aleksandër Moisiu”, Durrës, në përputhje me nenin 11 te Ligjit nr 119/2014, </w:t>
            </w:r>
            <w:r>
              <w:t>“</w:t>
            </w:r>
            <w:r>
              <w:rPr>
                <w:lang w:val="sv-SE"/>
              </w:rPr>
              <w:t>Për të Drejtën e Informimit”, Kërkesë për dhënie informacioni”, regjistruar me nr rendor 1</w:t>
            </w:r>
            <w:r>
              <w:rPr>
                <w:rFonts w:hint="default"/>
                <w:lang w:val="en-US"/>
              </w:rPr>
              <w:t>2</w:t>
            </w:r>
            <w:r>
              <w:rPr>
                <w:lang w:val="sv-SE"/>
              </w:rPr>
              <w:t xml:space="preserve"> në </w:t>
            </w:r>
            <w:r>
              <w:t>“</w:t>
            </w:r>
            <w:r>
              <w:rPr>
                <w:lang w:val="sv-SE"/>
              </w:rPr>
              <w:t xml:space="preserve">Regjistrin e Kërkesave dhe Përgjigjeve”, protokolluar pranë Universitetit </w:t>
            </w:r>
            <w:r>
              <w:t>“</w:t>
            </w:r>
            <w:r>
              <w:rPr>
                <w:lang w:val="sv-SE"/>
              </w:rPr>
              <w:t>Aleksandër Moisiu” Durrës me nr 1066 prot, datë 06.06.2024.</w:t>
            </w:r>
          </w:p>
          <w:p w14:paraId="6288BEFE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Pas shqyrtimit të kërkesës suaj, bashkëngjitur do të gjeni dokumentacionin që disponojmë : </w:t>
            </w:r>
          </w:p>
          <w:p w14:paraId="331403D2">
            <w:pPr>
              <w:jc w:val="both"/>
              <w:rPr>
                <w:lang w:val="sv-SE"/>
              </w:rPr>
            </w:pPr>
          </w:p>
          <w:p w14:paraId="6803529E">
            <w:pPr>
              <w:jc w:val="both"/>
              <w:rPr>
                <w:rFonts w:hint="default"/>
                <w:lang w:val="en-US"/>
              </w:rPr>
            </w:pPr>
            <w:r>
              <w:rPr>
                <w:lang w:val="sv-SE"/>
              </w:rPr>
              <w:t>Shkresë nr 1</w:t>
            </w:r>
            <w:r>
              <w:rPr>
                <w:rFonts w:hint="default"/>
                <w:lang w:val="en-US"/>
              </w:rPr>
              <w:t>392/4 date 04.10.2022</w:t>
            </w:r>
          </w:p>
          <w:p w14:paraId="131D18DF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Shkrese nr 198 date 23.09.2022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62857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Përgjigje e plotë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4898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S’ka</w:t>
            </w:r>
          </w:p>
        </w:tc>
      </w:tr>
    </w:tbl>
    <w:p w14:paraId="63252B4E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bookmarkStart w:id="0" w:name="_GoBack"/>
      <w:bookmarkEnd w:id="0"/>
    </w:p>
    <w:p w14:paraId="757E73FB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B1EC7D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6E4A70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CE83B9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Koordinatore për të Drejtën për Informim</w:t>
      </w:r>
    </w:p>
    <w:p w14:paraId="359C7CE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442E25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Universiteti “Aleksanër Moisiu” Durrës</w:t>
      </w:r>
    </w:p>
    <w:p w14:paraId="2ED9135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4F27003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Vilma Tepelena</w:t>
      </w:r>
    </w:p>
    <w:p w14:paraId="33BFEA59">
      <w:pPr>
        <w:tabs>
          <w:tab w:val="left" w:pos="7305"/>
        </w:tabs>
      </w:pPr>
      <w:r>
        <w:tab/>
      </w:r>
    </w:p>
    <w:p w14:paraId="648E2834"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pPr>
        <w:spacing w:before="0" w:after="0" w:line="259" w:lineRule="auto"/>
      </w:pPr>
      <w:r>
        <w:separator/>
      </w:r>
    </w:p>
  </w:footnote>
  <w:footnote w:type="continuationSeparator" w:id="15">
    <w:p>
      <w:pPr>
        <w:spacing w:before="0" w:after="0" w:line="259" w:lineRule="auto"/>
      </w:pPr>
      <w:r>
        <w:continuationSeparator/>
      </w:r>
    </w:p>
  </w:footnote>
  <w:footnote w:id="0">
    <w:p w14:paraId="7BA93C6F">
      <w:pPr>
        <w:pStyle w:val="6"/>
        <w:rPr>
          <w:rFonts w:ascii="Times New Roman" w:hAnsi="Times New Roman"/>
        </w:rPr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Numri rendor i kërkesave të regjistruara në Regjistrin e Kërkesave dhe Përgjigjeve</w:t>
      </w:r>
    </w:p>
  </w:footnote>
  <w:footnote w:id="1">
    <w:p w14:paraId="26805B6C">
      <w:pPr>
        <w:pStyle w:val="6"/>
        <w:rPr>
          <w:rFonts w:ascii="Times New Roman" w:hAnsi="Times New Roman"/>
        </w:rPr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Data e regjistrimit të kërkesës</w:t>
      </w:r>
    </w:p>
  </w:footnote>
  <w:footnote w:id="2">
    <w:p w14:paraId="254003B2">
      <w:pPr>
        <w:pStyle w:val="6"/>
        <w:rPr>
          <w:rFonts w:ascii="Times New Roman" w:hAnsi="Times New Roman"/>
        </w:rPr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Përmbledhje e objektit të kërkesës duke u anonimizuar sipas parashikimeve ligjore në fuqi</w:t>
      </w:r>
    </w:p>
  </w:footnote>
  <w:footnote w:id="3">
    <w:p w14:paraId="23DA85C1">
      <w:pPr>
        <w:pStyle w:val="6"/>
        <w:rPr>
          <w:rFonts w:ascii="Times New Roman" w:hAnsi="Times New Roman"/>
        </w:rPr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Data e kthimit të përgjigjes</w:t>
      </w:r>
    </w:p>
  </w:footnote>
  <w:footnote w:id="4">
    <w:p w14:paraId="1149F889">
      <w:pPr>
        <w:pStyle w:val="6"/>
        <w:rPr>
          <w:rFonts w:ascii="Times New Roman" w:hAnsi="Times New Roman"/>
        </w:rPr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Përmbajtja e </w:t>
      </w:r>
      <w:r>
        <w:rPr>
          <w:rFonts w:ascii="Times New Roman" w:hAnsi="Times New Roman"/>
          <w:bCs/>
        </w:rPr>
        <w:t>përgjigjes duke u anonimizuar sipas parashikimeve ligjore në fuqi</w:t>
      </w:r>
    </w:p>
  </w:footnote>
  <w:footnote w:id="5">
    <w:p w14:paraId="5DD054D1">
      <w:pPr>
        <w:pStyle w:val="6"/>
        <w:rPr>
          <w:rFonts w:ascii="Times New Roman" w:hAnsi="Times New Roman"/>
        </w:rPr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Përgjigja jepet E plotë/ E kufizuar/ E refuzuar/E deleguar</w:t>
      </w:r>
    </w:p>
  </w:footnote>
  <w:footnote w:id="6">
    <w:p w14:paraId="1C52C6D8">
      <w:pPr>
        <w:pStyle w:val="6"/>
      </w:pPr>
      <w:r>
        <w:rPr>
          <w:rStyle w:val="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Kosto monetare e riprodhimit (kur është rasti dhe e dërgimit) t</w:t>
      </w:r>
      <w:r>
        <w:rPr>
          <w:rFonts w:ascii="Times New Roman" w:hAnsi="Times New Roman" w:eastAsia="MingLiU-ExtB"/>
          <w:lang w:val="it-IT"/>
        </w:rPr>
        <w:t xml:space="preserve">ë </w:t>
      </w:r>
      <w:r>
        <w:rPr>
          <w:rFonts w:ascii="Times New Roman" w:hAnsi="Times New Roman"/>
          <w:lang w:val="it-IT"/>
        </w:rPr>
        <w:t>informacionit të kërkuar sipas tarifave të publikuar nga autoriteti publik.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14"/>
    <w:footnote w:id="1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BE"/>
    <w:rsid w:val="000306F1"/>
    <w:rsid w:val="00057312"/>
    <w:rsid w:val="00086EDC"/>
    <w:rsid w:val="00095517"/>
    <w:rsid w:val="000F2225"/>
    <w:rsid w:val="001D69A5"/>
    <w:rsid w:val="001E1E59"/>
    <w:rsid w:val="001F5AA8"/>
    <w:rsid w:val="0020655E"/>
    <w:rsid w:val="002279EE"/>
    <w:rsid w:val="00244CE7"/>
    <w:rsid w:val="00244D68"/>
    <w:rsid w:val="00276C3D"/>
    <w:rsid w:val="002A7330"/>
    <w:rsid w:val="002C5FC3"/>
    <w:rsid w:val="002D7F45"/>
    <w:rsid w:val="003466B5"/>
    <w:rsid w:val="003C6A57"/>
    <w:rsid w:val="003D0D69"/>
    <w:rsid w:val="003F6127"/>
    <w:rsid w:val="00402D54"/>
    <w:rsid w:val="004032D3"/>
    <w:rsid w:val="00443CF0"/>
    <w:rsid w:val="00465006"/>
    <w:rsid w:val="00476A20"/>
    <w:rsid w:val="004C0CA4"/>
    <w:rsid w:val="004C28EA"/>
    <w:rsid w:val="004D11A9"/>
    <w:rsid w:val="004D6F99"/>
    <w:rsid w:val="0051283B"/>
    <w:rsid w:val="00534202"/>
    <w:rsid w:val="005C2857"/>
    <w:rsid w:val="005F1855"/>
    <w:rsid w:val="00635D7B"/>
    <w:rsid w:val="006E3D52"/>
    <w:rsid w:val="006E4060"/>
    <w:rsid w:val="006E7B19"/>
    <w:rsid w:val="00702435"/>
    <w:rsid w:val="00717A02"/>
    <w:rsid w:val="00731BB9"/>
    <w:rsid w:val="0075595A"/>
    <w:rsid w:val="007951D0"/>
    <w:rsid w:val="0079622F"/>
    <w:rsid w:val="008B4156"/>
    <w:rsid w:val="008D014E"/>
    <w:rsid w:val="008F4462"/>
    <w:rsid w:val="009971A7"/>
    <w:rsid w:val="009A6EAD"/>
    <w:rsid w:val="009D6ABB"/>
    <w:rsid w:val="00A353E8"/>
    <w:rsid w:val="00A438CF"/>
    <w:rsid w:val="00A613BE"/>
    <w:rsid w:val="00A977E1"/>
    <w:rsid w:val="00AB1A36"/>
    <w:rsid w:val="00B03CF7"/>
    <w:rsid w:val="00B12FAC"/>
    <w:rsid w:val="00B132A3"/>
    <w:rsid w:val="00B762A2"/>
    <w:rsid w:val="00BB320D"/>
    <w:rsid w:val="00BB43CC"/>
    <w:rsid w:val="00C114DB"/>
    <w:rsid w:val="00C52005"/>
    <w:rsid w:val="00C55E49"/>
    <w:rsid w:val="00C757E9"/>
    <w:rsid w:val="00CC4B88"/>
    <w:rsid w:val="00CD715E"/>
    <w:rsid w:val="00CF26A2"/>
    <w:rsid w:val="00CF3D18"/>
    <w:rsid w:val="00D335A7"/>
    <w:rsid w:val="00D5001B"/>
    <w:rsid w:val="00D74A5D"/>
    <w:rsid w:val="00DA152F"/>
    <w:rsid w:val="00E51134"/>
    <w:rsid w:val="00E52239"/>
    <w:rsid w:val="00E928B5"/>
    <w:rsid w:val="00EA245B"/>
    <w:rsid w:val="00EA2809"/>
    <w:rsid w:val="00EB24FE"/>
    <w:rsid w:val="00EB2733"/>
    <w:rsid w:val="00EB5389"/>
    <w:rsid w:val="00F14CCB"/>
    <w:rsid w:val="00F4644D"/>
    <w:rsid w:val="00F46D64"/>
    <w:rsid w:val="00F63E89"/>
    <w:rsid w:val="00F818B1"/>
    <w:rsid w:val="00F94264"/>
    <w:rsid w:val="00FB729F"/>
    <w:rsid w:val="00FD55CE"/>
    <w:rsid w:val="00FE4FA8"/>
    <w:rsid w:val="0FC81CE6"/>
    <w:rsid w:val="268E085C"/>
    <w:rsid w:val="682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footnote reference"/>
    <w:semiHidden/>
    <w:unhideWhenUsed/>
    <w:uiPriority w:val="99"/>
    <w:rPr>
      <w:vertAlign w:val="superscript"/>
    </w:rPr>
  </w:style>
  <w:style w:type="paragraph" w:styleId="6">
    <w:name w:val="footnote text"/>
    <w:basedOn w:val="1"/>
    <w:link w:val="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otnote Text Char"/>
    <w:basedOn w:val="2"/>
    <w:link w:val="6"/>
    <w:semiHidden/>
    <w:uiPriority w:val="99"/>
    <w:rPr>
      <w:rFonts w:ascii="Calibri" w:hAnsi="Calibri" w:eastAsia="Calibri" w:cs="Times New Roman"/>
      <w:sz w:val="20"/>
      <w:szCs w:val="20"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2">
    <w:name w:val="yiv6149944498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13">
    <w:name w:val="Header Char"/>
    <w:basedOn w:val="2"/>
    <w:link w:val="7"/>
    <w:uiPriority w:val="99"/>
    <w:rPr>
      <w:rFonts w:ascii="Calibri" w:hAnsi="Calibri" w:eastAsia="Calibri" w:cs="Times New Roman"/>
    </w:rPr>
  </w:style>
  <w:style w:type="character" w:customStyle="1" w:styleId="14">
    <w:name w:val="Footer Char"/>
    <w:basedOn w:val="2"/>
    <w:link w:val="4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2533</Characters>
  <Lines>21</Lines>
  <Paragraphs>5</Paragraphs>
  <TotalTime>26</TotalTime>
  <ScaleCrop>false</ScaleCrop>
  <LinksUpToDate>false</LinksUpToDate>
  <CharactersWithSpaces>2972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2024-07-01T07:49:00Z</dcterms:created>
  <dc:creator>godenijuliana@outlook.com</dc:creator>
  <cp:lastModifiedBy>Fehmi Tepelena</cp:lastModifiedBy>
  <cp:lastPrinted>2024-05-02T09:29:00Z</cp:lastPrinted>
  <dcterms:modified xsi:type="dcterms:W3CDTF">2024-07-31T07:20:25Z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EE7CCF66AFED41BFBCBA4284CCF45447_13</vt:lpwstr>
  </property>
</Properties>
</file>