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F378" w14:textId="629510A8" w:rsidR="004421C3" w:rsidRDefault="004421C3" w:rsidP="00772433">
      <w:pPr>
        <w:jc w:val="center"/>
        <w:rPr>
          <w:b/>
          <w:bCs/>
        </w:rPr>
      </w:pPr>
      <w:r w:rsidRPr="001B0E19">
        <w:rPr>
          <w:b/>
          <w:bCs/>
        </w:rPr>
        <w:t xml:space="preserve">PROÇEDURAT E </w:t>
      </w:r>
      <w:r>
        <w:rPr>
          <w:b/>
          <w:bCs/>
        </w:rPr>
        <w:t xml:space="preserve">APLIKIMIT </w:t>
      </w:r>
      <w:r w:rsidRPr="001B0E19">
        <w:rPr>
          <w:b/>
          <w:bCs/>
        </w:rPr>
        <w:t xml:space="preserve">TË </w:t>
      </w:r>
      <w:bookmarkStart w:id="0" w:name="_Hlk144729614"/>
      <w:r w:rsidRPr="001B0E19">
        <w:rPr>
          <w:b/>
          <w:bCs/>
        </w:rPr>
        <w:t xml:space="preserve">KANDIDATËVE </w:t>
      </w:r>
      <w:bookmarkStart w:id="1" w:name="_Hlk144900454"/>
      <w:r w:rsidR="0081613D">
        <w:rPr>
          <w:b/>
          <w:bCs/>
        </w:rPr>
        <w:t>NGA REPUBLIKA E KOSOVËS</w:t>
      </w:r>
      <w:bookmarkEnd w:id="1"/>
      <w:r w:rsidR="0081613D">
        <w:rPr>
          <w:b/>
          <w:bCs/>
        </w:rPr>
        <w:t xml:space="preserve">, KANDIDATËVE ME ORIGJINË SHQIPTARE NGA MAQEDONIA E VERIUT, MALI I ZI, PRESHEVA, MEDVEGJA DHE BUJANOVCI, KANDIDATËVE </w:t>
      </w:r>
      <w:bookmarkStart w:id="2" w:name="_Hlk144901142"/>
      <w:r w:rsidR="0081613D">
        <w:rPr>
          <w:b/>
          <w:bCs/>
        </w:rPr>
        <w:t>ME STATUSIN E PERSONIT ME AFTËSI TË KUFIZUAR</w:t>
      </w:r>
      <w:bookmarkEnd w:id="2"/>
      <w:r w:rsidR="0081613D">
        <w:rPr>
          <w:b/>
          <w:bCs/>
        </w:rPr>
        <w:t xml:space="preserve">, ME STATUSIN E JETIMIT, SI DHE TË KANDIDATËVE TË PAKICAVE ROME DHE EGJIPTIANE, </w:t>
      </w:r>
      <w:r w:rsidRPr="001B0E19">
        <w:rPr>
          <w:b/>
          <w:bCs/>
        </w:rPr>
        <w:t xml:space="preserve">QË APLIKOJNË, </w:t>
      </w:r>
      <w:r>
        <w:rPr>
          <w:b/>
          <w:bCs/>
        </w:rPr>
        <w:t xml:space="preserve">NË PROGRAMET E STUDIMIT ME KARAKTER PROFESIONAL, </w:t>
      </w:r>
      <w:r w:rsidRPr="001B0E19">
        <w:rPr>
          <w:b/>
          <w:bCs/>
        </w:rPr>
        <w:t xml:space="preserve">NË PROGRAMET E CIKLIT TË </w:t>
      </w:r>
      <w:r>
        <w:rPr>
          <w:b/>
          <w:bCs/>
        </w:rPr>
        <w:t>PAR</w:t>
      </w:r>
      <w:r w:rsidRPr="001B0E19">
        <w:rPr>
          <w:b/>
          <w:bCs/>
        </w:rPr>
        <w:t>Ë TË STUDIMEVE</w:t>
      </w:r>
      <w:r>
        <w:rPr>
          <w:b/>
          <w:bCs/>
        </w:rPr>
        <w:t xml:space="preserve"> SI DHE NË PROGRAMET E INTEGRUARA TË STUDIMEVE TË CIKLIT TË DYTË</w:t>
      </w:r>
      <w:r w:rsidRPr="001B0E19">
        <w:rPr>
          <w:b/>
          <w:bCs/>
        </w:rPr>
        <w:t xml:space="preserve"> NË UNIVERSITETIN “ALEKSANDËR MOISIU” DURRËS</w:t>
      </w:r>
      <w:bookmarkEnd w:id="0"/>
    </w:p>
    <w:p w14:paraId="04931697" w14:textId="19D658DA" w:rsidR="0081613D" w:rsidRDefault="0081613D" w:rsidP="004421C3">
      <w:pPr>
        <w:jc w:val="both"/>
      </w:pPr>
      <w:proofErr w:type="spellStart"/>
      <w:r w:rsidRPr="001C113F">
        <w:t>Kandidatët</w:t>
      </w:r>
      <w:proofErr w:type="spellEnd"/>
      <w:r w:rsidRPr="001C113F">
        <w:t xml:space="preserve"> </w:t>
      </w:r>
      <w:proofErr w:type="spellStart"/>
      <w:r w:rsidRPr="001C113F">
        <w:t>nga</w:t>
      </w:r>
      <w:proofErr w:type="spellEnd"/>
      <w:r w:rsidRPr="001C113F">
        <w:t xml:space="preserve"> </w:t>
      </w:r>
      <w:proofErr w:type="spellStart"/>
      <w:r w:rsidRPr="001C113F">
        <w:t>Republika</w:t>
      </w:r>
      <w:proofErr w:type="spellEnd"/>
      <w:r w:rsidRPr="001C113F">
        <w:t xml:space="preserve"> e </w:t>
      </w:r>
      <w:proofErr w:type="spellStart"/>
      <w:r w:rsidRPr="001C113F">
        <w:t>Kosovës</w:t>
      </w:r>
      <w:proofErr w:type="spellEnd"/>
      <w:r w:rsidRPr="001C113F">
        <w:t xml:space="preserve">, me </w:t>
      </w:r>
      <w:proofErr w:type="spellStart"/>
      <w:r w:rsidRPr="001C113F">
        <w:t>origjinë</w:t>
      </w:r>
      <w:proofErr w:type="spellEnd"/>
      <w:r w:rsidRPr="001C113F">
        <w:t xml:space="preserve"> </w:t>
      </w:r>
      <w:proofErr w:type="spellStart"/>
      <w:r w:rsidRPr="001C113F">
        <w:t>shqiptare</w:t>
      </w:r>
      <w:proofErr w:type="spellEnd"/>
      <w:r w:rsidRPr="001C113F">
        <w:t xml:space="preserve"> </w:t>
      </w:r>
      <w:proofErr w:type="spellStart"/>
      <w:r w:rsidRPr="001C113F">
        <w:t>nga</w:t>
      </w:r>
      <w:proofErr w:type="spellEnd"/>
      <w:r w:rsidRPr="001C113F">
        <w:t xml:space="preserve"> </w:t>
      </w:r>
      <w:proofErr w:type="spellStart"/>
      <w:r w:rsidRPr="001C113F">
        <w:t>Maqedonia</w:t>
      </w:r>
      <w:proofErr w:type="spellEnd"/>
      <w:r w:rsidRPr="001C113F">
        <w:t xml:space="preserve"> e </w:t>
      </w:r>
      <w:proofErr w:type="spellStart"/>
      <w:r w:rsidRPr="001C113F">
        <w:t>Veriut</w:t>
      </w:r>
      <w:proofErr w:type="spellEnd"/>
      <w:r w:rsidRPr="001C113F">
        <w:t xml:space="preserve">, Mali </w:t>
      </w:r>
      <w:proofErr w:type="spellStart"/>
      <w:r w:rsidRPr="001C113F">
        <w:t>i</w:t>
      </w:r>
      <w:proofErr w:type="spellEnd"/>
      <w:r w:rsidRPr="001C113F">
        <w:t xml:space="preserve"> Zi, </w:t>
      </w:r>
      <w:proofErr w:type="spellStart"/>
      <w:r w:rsidRPr="001C113F">
        <w:t>Presheva</w:t>
      </w:r>
      <w:proofErr w:type="spellEnd"/>
      <w:r w:rsidRPr="001C113F">
        <w:t xml:space="preserve">, </w:t>
      </w:r>
      <w:proofErr w:type="spellStart"/>
      <w:r w:rsidRPr="001C113F">
        <w:t>Medvegja</w:t>
      </w:r>
      <w:proofErr w:type="spellEnd"/>
      <w:r w:rsidRPr="001C113F">
        <w:t xml:space="preserve"> </w:t>
      </w:r>
      <w:proofErr w:type="spellStart"/>
      <w:r w:rsidRPr="001C113F">
        <w:t>dhe</w:t>
      </w:r>
      <w:proofErr w:type="spellEnd"/>
      <w:r w:rsidRPr="001C113F">
        <w:t xml:space="preserve"> </w:t>
      </w:r>
      <w:proofErr w:type="spellStart"/>
      <w:r w:rsidRPr="001C113F">
        <w:t>Bujanovci</w:t>
      </w:r>
      <w:proofErr w:type="spellEnd"/>
      <w:r w:rsidRPr="001C113F">
        <w:t xml:space="preserve">, </w:t>
      </w:r>
      <w:proofErr w:type="spellStart"/>
      <w:r w:rsidRPr="001C113F">
        <w:t>kandidatët</w:t>
      </w:r>
      <w:proofErr w:type="spellEnd"/>
      <w:r w:rsidRPr="001C113F">
        <w:t xml:space="preserve"> me </w:t>
      </w:r>
      <w:proofErr w:type="spellStart"/>
      <w:r w:rsidRPr="001C113F">
        <w:t>statusin</w:t>
      </w:r>
      <w:proofErr w:type="spellEnd"/>
      <w:r w:rsidRPr="001C113F">
        <w:t xml:space="preserve"> e </w:t>
      </w:r>
      <w:proofErr w:type="spellStart"/>
      <w:r w:rsidRPr="001C113F">
        <w:t>personit</w:t>
      </w:r>
      <w:proofErr w:type="spellEnd"/>
      <w:r w:rsidRPr="001C113F">
        <w:t xml:space="preserve"> me </w:t>
      </w:r>
      <w:proofErr w:type="spellStart"/>
      <w:r w:rsidRPr="001C113F">
        <w:t>aftësi</w:t>
      </w:r>
      <w:proofErr w:type="spellEnd"/>
      <w:r w:rsidRPr="001C113F">
        <w:t xml:space="preserve"> </w:t>
      </w:r>
      <w:proofErr w:type="spellStart"/>
      <w:r w:rsidRPr="001C113F">
        <w:t>të</w:t>
      </w:r>
      <w:proofErr w:type="spellEnd"/>
      <w:r w:rsidRPr="001C113F">
        <w:t xml:space="preserve"> </w:t>
      </w:r>
      <w:proofErr w:type="spellStart"/>
      <w:r w:rsidRPr="001C113F">
        <w:t>kufizuar</w:t>
      </w:r>
      <w:proofErr w:type="spellEnd"/>
      <w:r w:rsidRPr="001C113F">
        <w:t xml:space="preserve">, me </w:t>
      </w:r>
      <w:proofErr w:type="spellStart"/>
      <w:r w:rsidRPr="001C113F">
        <w:t>statusin</w:t>
      </w:r>
      <w:proofErr w:type="spellEnd"/>
      <w:r w:rsidRPr="001C113F">
        <w:t xml:space="preserve"> e </w:t>
      </w:r>
      <w:proofErr w:type="spellStart"/>
      <w:r w:rsidRPr="001C113F">
        <w:t>jetimit</w:t>
      </w:r>
      <w:proofErr w:type="spellEnd"/>
      <w:r w:rsidRPr="001C113F">
        <w:t xml:space="preserve">, </w:t>
      </w:r>
      <w:proofErr w:type="spellStart"/>
      <w:r w:rsidRPr="001C113F">
        <w:t>si</w:t>
      </w:r>
      <w:proofErr w:type="spellEnd"/>
      <w:r w:rsidRPr="001C113F">
        <w:t xml:space="preserve"> </w:t>
      </w:r>
      <w:proofErr w:type="spellStart"/>
      <w:r w:rsidRPr="001C113F">
        <w:t>dhe</w:t>
      </w:r>
      <w:proofErr w:type="spellEnd"/>
      <w:r w:rsidRPr="001C113F">
        <w:t xml:space="preserve"> </w:t>
      </w:r>
      <w:proofErr w:type="spellStart"/>
      <w:r w:rsidRPr="001C113F">
        <w:t>kandidatët</w:t>
      </w:r>
      <w:proofErr w:type="spellEnd"/>
      <w:r w:rsidRPr="001C113F">
        <w:t xml:space="preserve"> e </w:t>
      </w:r>
      <w:proofErr w:type="spellStart"/>
      <w:r w:rsidRPr="001C113F">
        <w:t>pakicës</w:t>
      </w:r>
      <w:proofErr w:type="spellEnd"/>
      <w:r w:rsidRPr="001C113F">
        <w:t xml:space="preserve"> </w:t>
      </w:r>
      <w:proofErr w:type="spellStart"/>
      <w:r w:rsidRPr="001C113F">
        <w:t>rome</w:t>
      </w:r>
      <w:proofErr w:type="spellEnd"/>
      <w:r w:rsidRPr="001C113F">
        <w:t xml:space="preserve"> </w:t>
      </w:r>
      <w:proofErr w:type="spellStart"/>
      <w:r w:rsidRPr="001C113F">
        <w:t>dhe</w:t>
      </w:r>
      <w:proofErr w:type="spellEnd"/>
      <w:r w:rsidRPr="001C113F">
        <w:t xml:space="preserve"> </w:t>
      </w:r>
      <w:proofErr w:type="spellStart"/>
      <w:r w:rsidRPr="001C113F">
        <w:t>egjiptiane</w:t>
      </w:r>
      <w:proofErr w:type="spellEnd"/>
      <w:r w:rsidRPr="001C113F">
        <w:t xml:space="preserve">, </w:t>
      </w:r>
      <w:proofErr w:type="spellStart"/>
      <w:r w:rsidRPr="001C113F">
        <w:t>aplikojnë</w:t>
      </w:r>
      <w:proofErr w:type="spellEnd"/>
      <w:r w:rsidRPr="001C113F">
        <w:t xml:space="preserve"> </w:t>
      </w:r>
      <w:proofErr w:type="spellStart"/>
      <w:r w:rsidRPr="001C113F">
        <w:t>pranë</w:t>
      </w:r>
      <w:proofErr w:type="spellEnd"/>
      <w:r w:rsidRPr="001C113F">
        <w:t xml:space="preserve"> </w:t>
      </w:r>
      <w:proofErr w:type="spellStart"/>
      <w:r w:rsidRPr="001C113F">
        <w:t>Universitetit</w:t>
      </w:r>
      <w:proofErr w:type="spellEnd"/>
      <w:r w:rsidRPr="001C113F">
        <w:t xml:space="preserve"> “Aleksandër </w:t>
      </w:r>
      <w:proofErr w:type="spellStart"/>
      <w:r w:rsidRPr="001C113F">
        <w:t>Moisiu</w:t>
      </w:r>
      <w:proofErr w:type="spellEnd"/>
      <w:r w:rsidRPr="001C113F">
        <w:t xml:space="preserve">” </w:t>
      </w:r>
      <w:proofErr w:type="spellStart"/>
      <w:r w:rsidRPr="001C113F">
        <w:t>Durrës</w:t>
      </w:r>
      <w:proofErr w:type="spellEnd"/>
      <w:r w:rsidRPr="001C113F">
        <w:t xml:space="preserve">, </w:t>
      </w:r>
      <w:proofErr w:type="spellStart"/>
      <w:r w:rsidRPr="001C113F">
        <w:t>nga</w:t>
      </w:r>
      <w:proofErr w:type="spellEnd"/>
      <w:r w:rsidRPr="001C113F">
        <w:t xml:space="preserve"> data </w:t>
      </w:r>
      <w:r w:rsidRPr="001C113F">
        <w:t xml:space="preserve">02 </w:t>
      </w:r>
      <w:proofErr w:type="spellStart"/>
      <w:r w:rsidRPr="001C113F">
        <w:t>shtator</w:t>
      </w:r>
      <w:proofErr w:type="spellEnd"/>
      <w:r w:rsidRPr="001C113F">
        <w:t xml:space="preserve"> </w:t>
      </w:r>
      <w:proofErr w:type="spellStart"/>
      <w:r w:rsidRPr="001C113F">
        <w:t>deri</w:t>
      </w:r>
      <w:proofErr w:type="spellEnd"/>
      <w:r w:rsidRPr="001C113F">
        <w:t xml:space="preserve"> </w:t>
      </w:r>
      <w:proofErr w:type="spellStart"/>
      <w:r w:rsidRPr="001C113F">
        <w:t>më</w:t>
      </w:r>
      <w:proofErr w:type="spellEnd"/>
      <w:r w:rsidRPr="001C113F">
        <w:t xml:space="preserve"> 13 </w:t>
      </w:r>
      <w:proofErr w:type="spellStart"/>
      <w:r w:rsidRPr="001C113F">
        <w:t>shtator</w:t>
      </w:r>
      <w:proofErr w:type="spellEnd"/>
      <w:r w:rsidRPr="001C113F">
        <w:t xml:space="preserve"> 2023</w:t>
      </w:r>
      <w:r w:rsidRPr="001C113F">
        <w:t xml:space="preserve">, </w:t>
      </w:r>
      <w:proofErr w:type="spellStart"/>
      <w:r w:rsidRPr="001C113F">
        <w:t>në</w:t>
      </w:r>
      <w:proofErr w:type="spellEnd"/>
      <w:r w:rsidRPr="001C113F">
        <w:t xml:space="preserve"> </w:t>
      </w:r>
      <w:proofErr w:type="spellStart"/>
      <w:r w:rsidRPr="001C113F">
        <w:t>programet</w:t>
      </w:r>
      <w:proofErr w:type="spellEnd"/>
      <w:r w:rsidRPr="001C113F">
        <w:t xml:space="preserve"> e </w:t>
      </w:r>
      <w:proofErr w:type="spellStart"/>
      <w:r w:rsidRPr="001C113F">
        <w:t>studimit</w:t>
      </w:r>
      <w:proofErr w:type="spellEnd"/>
      <w:r w:rsidRPr="001C113F">
        <w:t xml:space="preserve"> </w:t>
      </w:r>
      <w:proofErr w:type="spellStart"/>
      <w:r w:rsidRPr="001C113F">
        <w:t>ku</w:t>
      </w:r>
      <w:proofErr w:type="spellEnd"/>
      <w:r w:rsidRPr="001C113F">
        <w:t xml:space="preserve"> </w:t>
      </w:r>
      <w:proofErr w:type="spellStart"/>
      <w:r w:rsidRPr="001C113F">
        <w:t>janë</w:t>
      </w:r>
      <w:proofErr w:type="spellEnd"/>
      <w:r w:rsidRPr="001C113F">
        <w:t xml:space="preserve"> </w:t>
      </w:r>
      <w:proofErr w:type="spellStart"/>
      <w:r w:rsidRPr="001C113F">
        <w:t>parashikuar</w:t>
      </w:r>
      <w:proofErr w:type="spellEnd"/>
      <w:r w:rsidRPr="001C113F">
        <w:t xml:space="preserve"> </w:t>
      </w:r>
      <w:proofErr w:type="spellStart"/>
      <w:r w:rsidRPr="001C113F">
        <w:t>kuotat</w:t>
      </w:r>
      <w:proofErr w:type="spellEnd"/>
      <w:r w:rsidRPr="001C113F">
        <w:t xml:space="preserve"> </w:t>
      </w:r>
      <w:proofErr w:type="spellStart"/>
      <w:r w:rsidRPr="001C113F">
        <w:t>për</w:t>
      </w:r>
      <w:proofErr w:type="spellEnd"/>
      <w:r w:rsidRPr="001C113F">
        <w:t xml:space="preserve"> </w:t>
      </w:r>
      <w:proofErr w:type="spellStart"/>
      <w:r w:rsidRPr="001C113F">
        <w:t>këto</w:t>
      </w:r>
      <w:proofErr w:type="spellEnd"/>
      <w:r w:rsidRPr="001C113F">
        <w:t xml:space="preserve"> </w:t>
      </w:r>
      <w:proofErr w:type="spellStart"/>
      <w:r w:rsidRPr="001C113F">
        <w:t>kategori</w:t>
      </w:r>
      <w:proofErr w:type="spellEnd"/>
      <w:r w:rsidRPr="001C113F">
        <w:t xml:space="preserve"> </w:t>
      </w:r>
      <w:proofErr w:type="spellStart"/>
      <w:r w:rsidRPr="001C113F">
        <w:t>nga</w:t>
      </w:r>
      <w:proofErr w:type="spellEnd"/>
      <w:r w:rsidRPr="001C113F">
        <w:t xml:space="preserve"> UAMD.</w:t>
      </w:r>
    </w:p>
    <w:p w14:paraId="0FA8D10E" w14:textId="468FFBA7" w:rsidR="001C113F" w:rsidRDefault="001C113F" w:rsidP="004421C3">
      <w:pPr>
        <w:jc w:val="both"/>
      </w:pPr>
      <w:proofErr w:type="spellStart"/>
      <w:r>
        <w:t>Aplikimi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me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ciklin</w:t>
      </w:r>
      <w:proofErr w:type="spellEnd"/>
      <w:r>
        <w:t xml:space="preserve"> e </w:t>
      </w:r>
      <w:proofErr w:type="spellStart"/>
      <w:r>
        <w:t>arsimit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mesëm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plotësojnë</w:t>
      </w:r>
      <w:proofErr w:type="spellEnd"/>
      <w:r>
        <w:t>:</w:t>
      </w:r>
    </w:p>
    <w:p w14:paraId="0FDF7B81" w14:textId="69D0EADB" w:rsidR="001C113F" w:rsidRDefault="001C113F" w:rsidP="001C113F">
      <w:pPr>
        <w:pStyle w:val="ListParagraph"/>
        <w:numPr>
          <w:ilvl w:val="0"/>
          <w:numId w:val="7"/>
        </w:numPr>
        <w:jc w:val="both"/>
      </w:pPr>
      <w:proofErr w:type="spellStart"/>
      <w:r>
        <w:t>Kriterin</w:t>
      </w:r>
      <w:proofErr w:type="spellEnd"/>
      <w:r>
        <w:t xml:space="preserve"> e notes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Vendimin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Ministrave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, me </w:t>
      </w:r>
      <w:proofErr w:type="spellStart"/>
      <w:r>
        <w:t>përjashtim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kategorive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përjashtuara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vendim</w:t>
      </w:r>
      <w:proofErr w:type="spellEnd"/>
      <w:r>
        <w:t>;</w:t>
      </w:r>
    </w:p>
    <w:p w14:paraId="2BF2BBCE" w14:textId="151CF73E" w:rsidR="001C113F" w:rsidRPr="001C113F" w:rsidRDefault="001C113F" w:rsidP="001C113F">
      <w:pPr>
        <w:pStyle w:val="ListParagraph"/>
        <w:numPr>
          <w:ilvl w:val="0"/>
          <w:numId w:val="7"/>
        </w:numPr>
        <w:jc w:val="both"/>
      </w:pPr>
      <w:proofErr w:type="spellStart"/>
      <w:r>
        <w:t>Kriteret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vendosura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UAMD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programet</w:t>
      </w:r>
      <w:proofErr w:type="spellEnd"/>
      <w:r>
        <w:t xml:space="preserve"> e </w:t>
      </w:r>
      <w:proofErr w:type="spellStart"/>
      <w:r>
        <w:t>studimit</w:t>
      </w:r>
      <w:proofErr w:type="spellEnd"/>
      <w:r>
        <w:t xml:space="preserve"> </w:t>
      </w:r>
      <w:proofErr w:type="spellStart"/>
      <w:r>
        <w:t>pë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. </w:t>
      </w:r>
    </w:p>
    <w:p w14:paraId="644DC96F" w14:textId="5C4FBE5A" w:rsidR="004421C3" w:rsidRDefault="004421C3" w:rsidP="004421C3">
      <w:pPr>
        <w:jc w:val="both"/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r w:rsidR="001C113F">
        <w:rPr>
          <w:b/>
          <w:bCs/>
        </w:rPr>
        <w:t>10</w:t>
      </w:r>
      <w:r>
        <w:t xml:space="preserve"> (</w:t>
      </w:r>
      <w:proofErr w:type="spellStart"/>
      <w:r w:rsidR="001C113F">
        <w:rPr>
          <w:b/>
          <w:bCs/>
        </w:rPr>
        <w:t>dhjetë</w:t>
      </w:r>
      <w:proofErr w:type="spellEnd"/>
      <w:r>
        <w:t xml:space="preserve">)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studimi</w:t>
      </w:r>
      <w:proofErr w:type="spellEnd"/>
      <w:r>
        <w:t xml:space="preserve"> </w:t>
      </w:r>
      <w:proofErr w:type="spellStart"/>
      <w:r>
        <w:t>përpara</w:t>
      </w:r>
      <w:proofErr w:type="spellEnd"/>
      <w:r>
        <w:t xml:space="preserve"> </w:t>
      </w:r>
      <w:proofErr w:type="spellStart"/>
      <w:r>
        <w:t>fillimit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.</w:t>
      </w:r>
    </w:p>
    <w:p w14:paraId="1735A103" w14:textId="7E5D9D7E" w:rsidR="004421C3" w:rsidRDefault="001C113F" w:rsidP="004421C3">
      <w:pPr>
        <w:jc w:val="both"/>
      </w:pPr>
      <w:proofErr w:type="spellStart"/>
      <w:r>
        <w:t>Kandidatët</w:t>
      </w:r>
      <w:proofErr w:type="spellEnd"/>
      <w:r>
        <w:t xml:space="preserve">, </w:t>
      </w:r>
      <w:proofErr w:type="spellStart"/>
      <w:r w:rsidR="00FA2DFE">
        <w:t>duhet</w:t>
      </w:r>
      <w:proofErr w:type="spellEnd"/>
      <w:r w:rsidR="00FA2DFE">
        <w:t xml:space="preserve"> </w:t>
      </w:r>
      <w:proofErr w:type="spellStart"/>
      <w:r w:rsidR="00FA2DFE">
        <w:t>të</w:t>
      </w:r>
      <w:proofErr w:type="spellEnd"/>
      <w:r w:rsidR="00FA2DFE">
        <w:t xml:space="preserve"> </w:t>
      </w:r>
      <w:proofErr w:type="spellStart"/>
      <w:r>
        <w:t>dorëzo</w:t>
      </w:r>
      <w:r w:rsidR="00FA2DFE">
        <w:t>jnë</w:t>
      </w:r>
      <w:proofErr w:type="spellEnd"/>
      <w:r w:rsidR="00FA2DFE">
        <w:t xml:space="preserve"> </w:t>
      </w:r>
      <w:proofErr w:type="spellStart"/>
      <w:r w:rsidR="00FA2DFE">
        <w:t>aplikimet</w:t>
      </w:r>
      <w:proofErr w:type="spellEnd"/>
      <w:r w:rsidR="00FA2DFE">
        <w:t xml:space="preserve"> e </w:t>
      </w:r>
      <w:proofErr w:type="spellStart"/>
      <w:r w:rsidR="00FA2DFE">
        <w:t>tyre</w:t>
      </w:r>
      <w:proofErr w:type="spellEnd"/>
      <w:r>
        <w:t xml:space="preserve"> me </w:t>
      </w:r>
      <w:proofErr w:type="spellStart"/>
      <w:r>
        <w:t>postë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sekretarive</w:t>
      </w:r>
      <w:proofErr w:type="spellEnd"/>
      <w:r>
        <w:t xml:space="preserve"> </w:t>
      </w:r>
      <w:proofErr w:type="spellStart"/>
      <w:r>
        <w:t>mësimore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 w:rsidR="00FA2DFE">
        <w:t>të</w:t>
      </w:r>
      <w:proofErr w:type="spellEnd"/>
      <w:r w:rsidR="00FA2DFE">
        <w:t xml:space="preserve"> </w:t>
      </w:r>
      <w:proofErr w:type="spellStart"/>
      <w:r>
        <w:t>depozitohe</w:t>
      </w:r>
      <w:r w:rsidR="00FA2DFE">
        <w:t>n</w:t>
      </w:r>
      <w:proofErr w:type="spellEnd"/>
      <w:r w:rsidR="00FA2DFE"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zyrën</w:t>
      </w:r>
      <w:proofErr w:type="spellEnd"/>
      <w:r>
        <w:t xml:space="preserve"> e </w:t>
      </w:r>
      <w:proofErr w:type="spellStart"/>
      <w:r>
        <w:t>protokollit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UAMD-</w:t>
      </w:r>
      <w:proofErr w:type="spellStart"/>
      <w:r>
        <w:t>së</w:t>
      </w:r>
      <w:proofErr w:type="spellEnd"/>
      <w:r>
        <w:t xml:space="preserve">. </w:t>
      </w:r>
    </w:p>
    <w:p w14:paraId="6200EC8D" w14:textId="63614DE7" w:rsidR="00011472" w:rsidRDefault="004421C3" w:rsidP="00772433">
      <w:pPr>
        <w:jc w:val="both"/>
        <w:rPr>
          <w:b/>
          <w:bCs/>
        </w:rPr>
      </w:pPr>
      <w:bookmarkStart w:id="3" w:name="_Hlk144733681"/>
      <w:r w:rsidRPr="001B0E19">
        <w:rPr>
          <w:b/>
          <w:bCs/>
        </w:rPr>
        <w:t xml:space="preserve">KANDIDATË </w:t>
      </w:r>
      <w:r w:rsidR="001C113F" w:rsidRPr="001C113F">
        <w:rPr>
          <w:b/>
          <w:bCs/>
        </w:rPr>
        <w:t>NGA REPUBLIKA E KOSOVËS</w:t>
      </w:r>
      <w:r w:rsidR="001C113F">
        <w:rPr>
          <w:b/>
          <w:bCs/>
        </w:rPr>
        <w:t>,</w:t>
      </w:r>
      <w:r w:rsidR="001C113F" w:rsidRPr="001C113F">
        <w:t xml:space="preserve"> </w:t>
      </w:r>
      <w:r w:rsidR="001C113F" w:rsidRPr="001C113F">
        <w:rPr>
          <w:b/>
          <w:bCs/>
        </w:rPr>
        <w:t>KANDIDATË</w:t>
      </w:r>
      <w:r w:rsidR="001C113F" w:rsidRPr="001C113F">
        <w:rPr>
          <w:b/>
          <w:bCs/>
        </w:rPr>
        <w:t xml:space="preserve"> </w:t>
      </w:r>
      <w:r w:rsidR="001C113F" w:rsidRPr="001C113F">
        <w:rPr>
          <w:b/>
          <w:bCs/>
        </w:rPr>
        <w:t xml:space="preserve">ME ORIGJINË SHQIPTARE NGA MAQEDONIA E VERIUT, MALI I ZI, PRESHEVA, MEDVEGJA DHE BUJANOVCI, </w:t>
      </w:r>
      <w:r w:rsidR="001C113F">
        <w:rPr>
          <w:b/>
          <w:bCs/>
        </w:rPr>
        <w:t xml:space="preserve">NË </w:t>
      </w:r>
      <w:r w:rsidR="00693CA5">
        <w:rPr>
          <w:b/>
          <w:bCs/>
        </w:rPr>
        <w:t xml:space="preserve">MOMENTIN </w:t>
      </w:r>
      <w:r w:rsidR="00693CA5" w:rsidRPr="001C113F">
        <w:rPr>
          <w:b/>
          <w:bCs/>
        </w:rPr>
        <w:t>QË</w:t>
      </w:r>
      <w:r w:rsidR="00693CA5" w:rsidRPr="001B0E19">
        <w:rPr>
          <w:b/>
          <w:bCs/>
        </w:rPr>
        <w:t xml:space="preserve"> </w:t>
      </w:r>
      <w:r w:rsidR="00693CA5">
        <w:rPr>
          <w:b/>
          <w:bCs/>
        </w:rPr>
        <w:t>APLIKOJNË PËR PROGRAM STUDIMI</w:t>
      </w:r>
      <w:r w:rsidR="001C113F">
        <w:rPr>
          <w:b/>
          <w:bCs/>
        </w:rPr>
        <w:t xml:space="preserve"> </w:t>
      </w:r>
      <w:r w:rsidR="00011472">
        <w:rPr>
          <w:b/>
          <w:bCs/>
        </w:rPr>
        <w:t xml:space="preserve">NË PROGRAMET E STUDIMIT ME KARAKTER PROFESIONAL, </w:t>
      </w:r>
      <w:r w:rsidR="00011472" w:rsidRPr="001B0E19">
        <w:rPr>
          <w:b/>
          <w:bCs/>
        </w:rPr>
        <w:t xml:space="preserve">NË PROGRAMET E CIKLIT TË </w:t>
      </w:r>
      <w:r w:rsidR="00011472">
        <w:rPr>
          <w:b/>
          <w:bCs/>
        </w:rPr>
        <w:t>PAR</w:t>
      </w:r>
      <w:r w:rsidR="00011472" w:rsidRPr="001B0E19">
        <w:rPr>
          <w:b/>
          <w:bCs/>
        </w:rPr>
        <w:t>Ë TË STUDIMEVE</w:t>
      </w:r>
      <w:r w:rsidR="00011472">
        <w:rPr>
          <w:b/>
          <w:bCs/>
        </w:rPr>
        <w:t xml:space="preserve"> SI DHE NË PROGRAMET E INTEGRUARA TË STUDIMEVE TË CIKLIT TË DYTË</w:t>
      </w:r>
      <w:r w:rsidR="00011472" w:rsidRPr="001B0E19">
        <w:rPr>
          <w:b/>
          <w:bCs/>
        </w:rPr>
        <w:t xml:space="preserve"> NË UNIVERSITETIN “ALEKSANDËR MOISIU” DURRËS</w:t>
      </w:r>
      <w:r w:rsidR="001C113F">
        <w:rPr>
          <w:b/>
          <w:bCs/>
        </w:rPr>
        <w:t xml:space="preserve"> </w:t>
      </w:r>
      <w:bookmarkStart w:id="4" w:name="_Hlk144903629"/>
      <w:proofErr w:type="spellStart"/>
      <w:r w:rsidR="001C113F">
        <w:rPr>
          <w:b/>
          <w:bCs/>
        </w:rPr>
        <w:t>duhet</w:t>
      </w:r>
      <w:proofErr w:type="spellEnd"/>
      <w:r w:rsidR="001C113F">
        <w:rPr>
          <w:b/>
          <w:bCs/>
        </w:rPr>
        <w:t xml:space="preserve"> </w:t>
      </w:r>
      <w:proofErr w:type="spellStart"/>
      <w:r w:rsidR="001C113F">
        <w:rPr>
          <w:b/>
          <w:bCs/>
        </w:rPr>
        <w:t>të</w:t>
      </w:r>
      <w:proofErr w:type="spellEnd"/>
      <w:r w:rsidR="001C113F">
        <w:rPr>
          <w:b/>
          <w:bCs/>
        </w:rPr>
        <w:t xml:space="preserve"> </w:t>
      </w:r>
      <w:proofErr w:type="spellStart"/>
      <w:r w:rsidR="001C113F">
        <w:rPr>
          <w:b/>
          <w:bCs/>
        </w:rPr>
        <w:t>dorëzojnë</w:t>
      </w:r>
      <w:proofErr w:type="spellEnd"/>
      <w:r w:rsidR="001C113F">
        <w:rPr>
          <w:b/>
          <w:bCs/>
        </w:rPr>
        <w:t xml:space="preserve"> </w:t>
      </w:r>
      <w:proofErr w:type="spellStart"/>
      <w:r w:rsidR="001C113F">
        <w:rPr>
          <w:b/>
          <w:bCs/>
        </w:rPr>
        <w:t>dokumentacionin</w:t>
      </w:r>
      <w:proofErr w:type="spellEnd"/>
      <w:r w:rsidR="001C113F">
        <w:rPr>
          <w:b/>
          <w:bCs/>
        </w:rPr>
        <w:t xml:space="preserve"> e </w:t>
      </w:r>
      <w:proofErr w:type="spellStart"/>
      <w:r w:rsidR="001C113F">
        <w:rPr>
          <w:b/>
          <w:bCs/>
        </w:rPr>
        <w:t>mëposhtëm</w:t>
      </w:r>
      <w:proofErr w:type="spellEnd"/>
      <w:r w:rsidR="001C113F">
        <w:rPr>
          <w:b/>
          <w:bCs/>
        </w:rPr>
        <w:t xml:space="preserve">: </w:t>
      </w:r>
    </w:p>
    <w:p w14:paraId="1D4AC656" w14:textId="6100E04B" w:rsidR="004421C3" w:rsidRDefault="004421C3" w:rsidP="004421C3">
      <w:pPr>
        <w:pStyle w:val="ListParagraph"/>
        <w:numPr>
          <w:ilvl w:val="0"/>
          <w:numId w:val="2"/>
        </w:numPr>
        <w:jc w:val="both"/>
      </w:pPr>
      <w:bookmarkStart w:id="5" w:name="_Hlk144730652"/>
      <w:bookmarkEnd w:id="4"/>
      <w:proofErr w:type="spellStart"/>
      <w:r>
        <w:t>Formulari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 xml:space="preserve"> </w:t>
      </w:r>
      <w:proofErr w:type="spellStart"/>
      <w:r w:rsidR="00C461CD">
        <w:t>sipas</w:t>
      </w:r>
      <w:proofErr w:type="spellEnd"/>
      <w:r w:rsidR="00C461CD">
        <w:t xml:space="preserve"> </w:t>
      </w:r>
      <w:proofErr w:type="spellStart"/>
      <w:r w:rsidR="00C461CD">
        <w:t>s</w:t>
      </w:r>
      <w:r>
        <w:t>htojc</w:t>
      </w:r>
      <w:r w:rsidR="00C461CD">
        <w:t>ës</w:t>
      </w:r>
      <w:proofErr w:type="spellEnd"/>
      <w:r>
        <w:t xml:space="preserve"> nr. </w:t>
      </w:r>
      <w:r w:rsidR="001C113F">
        <w:t>2</w:t>
      </w:r>
      <w:r>
        <w:t xml:space="preserve"> e </w:t>
      </w:r>
      <w:proofErr w:type="spellStart"/>
      <w:r>
        <w:t>gjeni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linkun</w:t>
      </w:r>
      <w:proofErr w:type="spellEnd"/>
      <w:r>
        <w:t>:</w:t>
      </w:r>
      <w:r w:rsidRPr="004F2807">
        <w:t xml:space="preserve"> </w:t>
      </w:r>
    </w:p>
    <w:bookmarkStart w:id="6" w:name="_Hlk144903133"/>
    <w:p w14:paraId="1DF0E4EE" w14:textId="6C72BF8D" w:rsidR="00693CA5" w:rsidRDefault="00693CA5" w:rsidP="00693CA5">
      <w:pPr>
        <w:pStyle w:val="ListParagraph"/>
        <w:jc w:val="both"/>
      </w:pPr>
      <w:r>
        <w:fldChar w:fldCharType="begin"/>
      </w:r>
      <w:r>
        <w:instrText>HYPERLINK "</w:instrText>
      </w:r>
      <w:r w:rsidRPr="00693CA5">
        <w:instrText>https://uamd.edu.al/wp-content/uploads/2023/09/SHTOJCA-nr.-2-Formular-Aplikimi.pdf</w:instrText>
      </w:r>
      <w:r>
        <w:instrText>"</w:instrText>
      </w:r>
      <w:r>
        <w:fldChar w:fldCharType="separate"/>
      </w:r>
      <w:r w:rsidRPr="008A2340">
        <w:rPr>
          <w:rStyle w:val="Hyperlink"/>
        </w:rPr>
        <w:t>https://uamd.edu.al/wp-content/uploads/2023/09/SHTOJCA-nr.-2-Formular-Aplikimi.pdf</w:t>
      </w:r>
      <w:r>
        <w:fldChar w:fldCharType="end"/>
      </w:r>
    </w:p>
    <w:bookmarkEnd w:id="6"/>
    <w:p w14:paraId="4ADA0AC6" w14:textId="041D34DD" w:rsidR="00011472" w:rsidRDefault="00011472" w:rsidP="00011472">
      <w:pPr>
        <w:pStyle w:val="ListParagraph"/>
        <w:numPr>
          <w:ilvl w:val="0"/>
          <w:numId w:val="2"/>
        </w:numPr>
        <w:jc w:val="both"/>
      </w:pPr>
      <w:proofErr w:type="spellStart"/>
      <w:r>
        <w:t>Deklaratën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shtojcës</w:t>
      </w:r>
      <w:proofErr w:type="spellEnd"/>
      <w:r>
        <w:t xml:space="preserve"> </w:t>
      </w:r>
      <w:r w:rsidR="00C461CD">
        <w:t xml:space="preserve">nr. 1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e </w:t>
      </w:r>
      <w:proofErr w:type="spellStart"/>
      <w:r>
        <w:t>gjeni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linkun</w:t>
      </w:r>
      <w:proofErr w:type="spellEnd"/>
      <w:r>
        <w:t xml:space="preserve">: </w:t>
      </w:r>
    </w:p>
    <w:p w14:paraId="64CF036A" w14:textId="2671E922" w:rsidR="00693CA5" w:rsidRDefault="00693CA5" w:rsidP="00693CA5">
      <w:pPr>
        <w:pStyle w:val="ListParagraph"/>
        <w:jc w:val="both"/>
      </w:pPr>
      <w:hyperlink r:id="rId5" w:history="1">
        <w:r w:rsidRPr="008A2340">
          <w:rPr>
            <w:rStyle w:val="Hyperlink"/>
          </w:rPr>
          <w:t>https://uamd.edu.al/wp-content/uploads/2023/09/SHTOJCA-nr.-1-Deklarate.pdf</w:t>
        </w:r>
      </w:hyperlink>
    </w:p>
    <w:p w14:paraId="287ED96B" w14:textId="2E1A8182" w:rsidR="00693CA5" w:rsidRDefault="00693CA5" w:rsidP="00693CA5">
      <w:pPr>
        <w:pStyle w:val="ListParagraph"/>
        <w:numPr>
          <w:ilvl w:val="0"/>
          <w:numId w:val="2"/>
        </w:numPr>
        <w:jc w:val="both"/>
      </w:pPr>
      <w:r>
        <w:t xml:space="preserve">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dokumentit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QSHA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vërteton</w:t>
      </w:r>
      <w:proofErr w:type="spellEnd"/>
      <w:r>
        <w:t xml:space="preserve"> </w:t>
      </w:r>
      <w:proofErr w:type="spellStart"/>
      <w:r>
        <w:t>njohjen</w:t>
      </w:r>
      <w:proofErr w:type="spellEnd"/>
      <w:r>
        <w:t xml:space="preserve"> e </w:t>
      </w:r>
      <w:proofErr w:type="spellStart"/>
      <w:r>
        <w:t>diplomës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arsimit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mesëm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, </w:t>
      </w:r>
      <w:proofErr w:type="spellStart"/>
      <w:r>
        <w:t>shoqëruar</w:t>
      </w:r>
      <w:proofErr w:type="spellEnd"/>
      <w:r>
        <w:t xml:space="preserve"> me 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diplomës</w:t>
      </w:r>
      <w:proofErr w:type="spellEnd"/>
      <w:r>
        <w:t>/</w:t>
      </w:r>
      <w:proofErr w:type="spellStart"/>
      <w:r>
        <w:t>dëftesës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notave</w:t>
      </w:r>
      <w:proofErr w:type="spellEnd"/>
      <w:r>
        <w:t xml:space="preserve">.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procesin</w:t>
      </w:r>
      <w:proofErr w:type="spellEnd"/>
      <w:r>
        <w:t xml:space="preserve"> e </w:t>
      </w:r>
      <w:proofErr w:type="spellStart"/>
      <w:r>
        <w:t>njohjes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njëhsimit</w:t>
      </w:r>
      <w:proofErr w:type="spellEnd"/>
      <w:r>
        <w:t xml:space="preserve"> </w:t>
      </w:r>
      <w:proofErr w:type="spellStart"/>
      <w:r>
        <w:t>paraqesin</w:t>
      </w:r>
      <w:proofErr w:type="spellEnd"/>
      <w:r>
        <w:t xml:space="preserve"> </w:t>
      </w:r>
      <w:proofErr w:type="spellStart"/>
      <w:r>
        <w:t>vërtetimin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aplikuar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QSHA-</w:t>
      </w:r>
      <w:proofErr w:type="spellStart"/>
      <w:r>
        <w:t>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njohje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njehësim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diplomës</w:t>
      </w:r>
      <w:proofErr w:type="spellEnd"/>
      <w:r>
        <w:t>;</w:t>
      </w:r>
    </w:p>
    <w:p w14:paraId="73E6C32C" w14:textId="725A56E6" w:rsidR="00693CA5" w:rsidRDefault="00C461CD" w:rsidP="004421C3">
      <w:pPr>
        <w:pStyle w:val="ListParagraph"/>
        <w:numPr>
          <w:ilvl w:val="0"/>
          <w:numId w:val="2"/>
        </w:numPr>
        <w:jc w:val="both"/>
      </w:pPr>
      <w:r>
        <w:t xml:space="preserve">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njëhsuar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 xml:space="preserve"> </w:t>
      </w:r>
      <w:proofErr w:type="spellStart"/>
      <w:r w:rsidR="00693CA5" w:rsidRPr="00693CA5">
        <w:t>në</w:t>
      </w:r>
      <w:proofErr w:type="spellEnd"/>
      <w:r w:rsidR="00693CA5" w:rsidRPr="00693CA5">
        <w:t xml:space="preserve"> </w:t>
      </w:r>
      <w:proofErr w:type="spellStart"/>
      <w:r w:rsidR="00693CA5" w:rsidRPr="00693CA5">
        <w:t>Republikën</w:t>
      </w:r>
      <w:proofErr w:type="spellEnd"/>
      <w:r w:rsidR="00693CA5" w:rsidRPr="00693CA5">
        <w:t xml:space="preserve"> e </w:t>
      </w:r>
      <w:proofErr w:type="spellStart"/>
      <w:r w:rsidR="00693CA5" w:rsidRPr="00693CA5">
        <w:t>Shqipërisë</w:t>
      </w:r>
      <w:proofErr w:type="spellEnd"/>
      <w:r w:rsidR="00693CA5">
        <w:t xml:space="preserve"> </w:t>
      </w:r>
      <w:proofErr w:type="spellStart"/>
      <w:r w:rsidR="00693CA5">
        <w:t>dhe</w:t>
      </w:r>
      <w:proofErr w:type="spellEnd"/>
      <w:r w:rsidR="00693CA5">
        <w:t xml:space="preserve"> </w:t>
      </w:r>
      <w:proofErr w:type="spellStart"/>
      <w:r w:rsidR="00693CA5">
        <w:t>të</w:t>
      </w:r>
      <w:proofErr w:type="spellEnd"/>
      <w:r w:rsidR="00693CA5">
        <w:t xml:space="preserve"> </w:t>
      </w:r>
      <w:proofErr w:type="spellStart"/>
      <w:r w:rsidR="00693CA5">
        <w:t>përkthyer</w:t>
      </w:r>
      <w:proofErr w:type="spellEnd"/>
      <w:r w:rsidR="00693CA5">
        <w:t xml:space="preserve"> </w:t>
      </w:r>
      <w:proofErr w:type="spellStart"/>
      <w:r w:rsidR="00693CA5">
        <w:t>në</w:t>
      </w:r>
      <w:proofErr w:type="spellEnd"/>
      <w:r w:rsidR="00693CA5">
        <w:t xml:space="preserve"> </w:t>
      </w:r>
      <w:proofErr w:type="spellStart"/>
      <w:r w:rsidR="00693CA5">
        <w:t>gjuhën</w:t>
      </w:r>
      <w:proofErr w:type="spellEnd"/>
      <w:r w:rsidR="00693CA5">
        <w:t xml:space="preserve"> </w:t>
      </w:r>
      <w:proofErr w:type="spellStart"/>
      <w:r w:rsidR="00693CA5">
        <w:t>shqipe</w:t>
      </w:r>
      <w:proofErr w:type="spellEnd"/>
      <w:r w:rsidR="00693CA5">
        <w:t xml:space="preserve"> (</w:t>
      </w:r>
      <w:proofErr w:type="spellStart"/>
      <w:r w:rsidR="00693CA5">
        <w:t>nëse</w:t>
      </w:r>
      <w:proofErr w:type="spellEnd"/>
      <w:r w:rsidR="00693CA5">
        <w:t xml:space="preserve"> </w:t>
      </w:r>
      <w:proofErr w:type="spellStart"/>
      <w:r w:rsidR="00693CA5">
        <w:t>është</w:t>
      </w:r>
      <w:proofErr w:type="spellEnd"/>
      <w:r w:rsidR="00693CA5">
        <w:t xml:space="preserve"> e </w:t>
      </w:r>
      <w:proofErr w:type="spellStart"/>
      <w:r w:rsidR="00693CA5">
        <w:t>lëshuar</w:t>
      </w:r>
      <w:proofErr w:type="spellEnd"/>
      <w:r w:rsidR="00693CA5">
        <w:t xml:space="preserve"> </w:t>
      </w:r>
      <w:proofErr w:type="spellStart"/>
      <w:r w:rsidR="00693CA5">
        <w:t>në</w:t>
      </w:r>
      <w:proofErr w:type="spellEnd"/>
      <w:r w:rsidR="00693CA5">
        <w:t xml:space="preserve"> </w:t>
      </w:r>
      <w:proofErr w:type="spellStart"/>
      <w:r w:rsidR="00693CA5">
        <w:t>gjuhë</w:t>
      </w:r>
      <w:proofErr w:type="spellEnd"/>
      <w:r w:rsidR="00693CA5">
        <w:t xml:space="preserve"> </w:t>
      </w:r>
      <w:proofErr w:type="spellStart"/>
      <w:r w:rsidR="00693CA5">
        <w:t>të</w:t>
      </w:r>
      <w:proofErr w:type="spellEnd"/>
      <w:r w:rsidR="00693CA5">
        <w:t xml:space="preserve"> </w:t>
      </w:r>
      <w:proofErr w:type="spellStart"/>
      <w:r w:rsidR="00693CA5">
        <w:t>huaj</w:t>
      </w:r>
      <w:proofErr w:type="spellEnd"/>
      <w:r w:rsidR="00693CA5">
        <w:t>)</w:t>
      </w:r>
      <w:r w:rsidR="00693CA5" w:rsidRPr="00693CA5"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Diplomës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Maturës</w:t>
      </w:r>
      <w:proofErr w:type="spellEnd"/>
      <w:r>
        <w:t xml:space="preserve"> </w:t>
      </w:r>
      <w:proofErr w:type="spellStart"/>
      <w:r>
        <w:t>Shtetërore</w:t>
      </w:r>
      <w:proofErr w:type="spellEnd"/>
      <w:r w:rsidR="00693CA5">
        <w:t xml:space="preserve"> </w:t>
      </w:r>
      <w:proofErr w:type="spellStart"/>
      <w:r w:rsidR="00693CA5">
        <w:t>së</w:t>
      </w:r>
      <w:proofErr w:type="spellEnd"/>
      <w:r w:rsidR="00693CA5">
        <w:t xml:space="preserve"> </w:t>
      </w:r>
      <w:proofErr w:type="spellStart"/>
      <w:r w:rsidR="00693CA5">
        <w:t>bashku</w:t>
      </w:r>
      <w:proofErr w:type="spellEnd"/>
      <w:r w:rsidR="00693CA5">
        <w:t xml:space="preserve"> me </w:t>
      </w:r>
      <w:proofErr w:type="spellStart"/>
      <w:r w:rsidR="00693CA5">
        <w:t>certifikatën</w:t>
      </w:r>
      <w:proofErr w:type="spellEnd"/>
      <w:r w:rsidR="00693CA5">
        <w:t xml:space="preserve"> e </w:t>
      </w:r>
      <w:proofErr w:type="spellStart"/>
      <w:r w:rsidR="00693CA5">
        <w:t>notave</w:t>
      </w:r>
      <w:proofErr w:type="spellEnd"/>
      <w:r w:rsidR="00693CA5">
        <w:t xml:space="preserve">, </w:t>
      </w:r>
      <w:proofErr w:type="spellStart"/>
      <w:r w:rsidR="00693CA5">
        <w:t>ose</w:t>
      </w:r>
      <w:proofErr w:type="spellEnd"/>
      <w:r w:rsidR="00693CA5">
        <w:t xml:space="preserve"> </w:t>
      </w:r>
      <w:proofErr w:type="spellStart"/>
      <w:r w:rsidR="00693CA5">
        <w:t>diplomën</w:t>
      </w:r>
      <w:proofErr w:type="spellEnd"/>
      <w:r>
        <w:t>/</w:t>
      </w:r>
      <w:proofErr w:type="spellStart"/>
      <w:r>
        <w:t>dëftesës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pjekurisë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shkollës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</w:t>
      </w:r>
      <w:proofErr w:type="spellStart"/>
      <w:r w:rsidR="00693CA5">
        <w:t>të</w:t>
      </w:r>
      <w:proofErr w:type="spellEnd"/>
      <w:r w:rsidR="00693CA5">
        <w:t xml:space="preserve"> </w:t>
      </w:r>
      <w:proofErr w:type="spellStart"/>
      <w:r w:rsidR="00693CA5">
        <w:t>fituar</w:t>
      </w:r>
      <w:proofErr w:type="spellEnd"/>
      <w:r w:rsidR="00693CA5">
        <w:t xml:space="preserve"> </w:t>
      </w:r>
      <w:proofErr w:type="spellStart"/>
      <w:r w:rsidR="00693CA5">
        <w:t>në</w:t>
      </w:r>
      <w:proofErr w:type="spellEnd"/>
      <w:r w:rsidR="00693CA5">
        <w:t xml:space="preserve"> </w:t>
      </w:r>
      <w:proofErr w:type="spellStart"/>
      <w:r w:rsidR="00693CA5">
        <w:t>vendin</w:t>
      </w:r>
      <w:proofErr w:type="spellEnd"/>
      <w:r w:rsidR="00693CA5">
        <w:t xml:space="preserve"> </w:t>
      </w:r>
      <w:proofErr w:type="spellStart"/>
      <w:r w:rsidR="00693CA5">
        <w:t>përkatës</w:t>
      </w:r>
      <w:proofErr w:type="spellEnd"/>
      <w:r w:rsidR="00693CA5">
        <w:t xml:space="preserve">, </w:t>
      </w:r>
      <w:proofErr w:type="spellStart"/>
      <w:r w:rsidR="00693CA5">
        <w:t>së</w:t>
      </w:r>
      <w:proofErr w:type="spellEnd"/>
      <w:r w:rsidR="00693CA5">
        <w:t xml:space="preserve"> </w:t>
      </w:r>
      <w:proofErr w:type="spellStart"/>
      <w:r w:rsidR="00693CA5">
        <w:t>bashku</w:t>
      </w:r>
      <w:proofErr w:type="spellEnd"/>
      <w:r w:rsidR="00693CA5">
        <w:t xml:space="preserve"> me </w:t>
      </w:r>
      <w:proofErr w:type="spellStart"/>
      <w:r w:rsidR="00693CA5">
        <w:t>certifikatën</w:t>
      </w:r>
      <w:proofErr w:type="spellEnd"/>
      <w:r w:rsidR="00693CA5">
        <w:t xml:space="preserve"> e </w:t>
      </w:r>
      <w:proofErr w:type="spellStart"/>
      <w:r w:rsidR="00693CA5">
        <w:t>notave</w:t>
      </w:r>
      <w:proofErr w:type="spellEnd"/>
      <w:r w:rsidR="00693CA5">
        <w:t xml:space="preserve">, </w:t>
      </w:r>
      <w:proofErr w:type="spellStart"/>
      <w:r w:rsidR="00693CA5">
        <w:t>të</w:t>
      </w:r>
      <w:proofErr w:type="spellEnd"/>
      <w:r w:rsidR="00693CA5">
        <w:t xml:space="preserve"> </w:t>
      </w:r>
      <w:proofErr w:type="spellStart"/>
      <w:r w:rsidR="00693CA5">
        <w:t>legalizuar</w:t>
      </w:r>
      <w:proofErr w:type="spellEnd"/>
      <w:r w:rsidR="00693CA5">
        <w:t xml:space="preserve"> </w:t>
      </w:r>
      <w:proofErr w:type="spellStart"/>
      <w:r w:rsidR="00693CA5">
        <w:t>nga</w:t>
      </w:r>
      <w:proofErr w:type="spellEnd"/>
      <w:r w:rsidR="00693CA5">
        <w:t xml:space="preserve"> </w:t>
      </w:r>
      <w:proofErr w:type="spellStart"/>
      <w:r w:rsidR="00693CA5">
        <w:t>autoritetet</w:t>
      </w:r>
      <w:proofErr w:type="spellEnd"/>
      <w:r w:rsidR="00693CA5">
        <w:t xml:space="preserve"> </w:t>
      </w:r>
      <w:proofErr w:type="spellStart"/>
      <w:r w:rsidR="00693CA5">
        <w:t>drejtuese</w:t>
      </w:r>
      <w:proofErr w:type="spellEnd"/>
      <w:r w:rsidR="00693CA5">
        <w:t xml:space="preserve">, </w:t>
      </w:r>
      <w:proofErr w:type="spellStart"/>
      <w:r w:rsidR="00693CA5">
        <w:t>vendore</w:t>
      </w:r>
      <w:proofErr w:type="spellEnd"/>
      <w:r w:rsidR="00693CA5">
        <w:t xml:space="preserve"> apo </w:t>
      </w:r>
      <w:proofErr w:type="spellStart"/>
      <w:r w:rsidR="00693CA5">
        <w:t>qendrore</w:t>
      </w:r>
      <w:proofErr w:type="spellEnd"/>
      <w:r w:rsidR="00693CA5">
        <w:t xml:space="preserve">, </w:t>
      </w:r>
      <w:proofErr w:type="spellStart"/>
      <w:r w:rsidR="00693CA5">
        <w:t>të</w:t>
      </w:r>
      <w:proofErr w:type="spellEnd"/>
      <w:r w:rsidR="00693CA5">
        <w:t xml:space="preserve"> </w:t>
      </w:r>
      <w:proofErr w:type="spellStart"/>
      <w:r w:rsidR="00693CA5">
        <w:t>vendit</w:t>
      </w:r>
      <w:proofErr w:type="spellEnd"/>
      <w:r w:rsidR="00693CA5">
        <w:t xml:space="preserve"> </w:t>
      </w:r>
      <w:proofErr w:type="spellStart"/>
      <w:r w:rsidR="00693CA5">
        <w:t>ku</w:t>
      </w:r>
      <w:proofErr w:type="spellEnd"/>
      <w:r w:rsidR="00693CA5">
        <w:t xml:space="preserve"> ka </w:t>
      </w:r>
      <w:proofErr w:type="spellStart"/>
      <w:r w:rsidR="00693CA5">
        <w:t>përfunduar</w:t>
      </w:r>
      <w:proofErr w:type="spellEnd"/>
      <w:r w:rsidR="00693CA5">
        <w:t xml:space="preserve"> </w:t>
      </w:r>
      <w:proofErr w:type="spellStart"/>
      <w:r w:rsidR="00693CA5">
        <w:t>studimet</w:t>
      </w:r>
      <w:proofErr w:type="spellEnd"/>
      <w:r w:rsidR="00693CA5">
        <w:t>;</w:t>
      </w:r>
    </w:p>
    <w:p w14:paraId="3687F0B5" w14:textId="1C1F5AA1" w:rsidR="00FD4549" w:rsidRDefault="00FD4549" w:rsidP="00693CA5">
      <w:pPr>
        <w:pStyle w:val="ListParagraph"/>
        <w:numPr>
          <w:ilvl w:val="0"/>
          <w:numId w:val="2"/>
        </w:numPr>
        <w:jc w:val="both"/>
      </w:pPr>
      <w:proofErr w:type="spellStart"/>
      <w:r>
        <w:t>Kopjen</w:t>
      </w:r>
      <w:proofErr w:type="spellEnd"/>
      <w:r>
        <w:t xml:space="preserve"> e </w:t>
      </w:r>
      <w:proofErr w:type="spellStart"/>
      <w:r>
        <w:t>dokumentit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identifikimit</w:t>
      </w:r>
      <w:proofErr w:type="spellEnd"/>
      <w:r>
        <w:t xml:space="preserve">; </w:t>
      </w:r>
      <w:bookmarkEnd w:id="3"/>
    </w:p>
    <w:p w14:paraId="7F8E5C39" w14:textId="233FD32C" w:rsidR="003639FD" w:rsidRDefault="004421C3" w:rsidP="003639FD">
      <w:pPr>
        <w:pStyle w:val="ListParagraph"/>
        <w:numPr>
          <w:ilvl w:val="0"/>
          <w:numId w:val="2"/>
        </w:numPr>
        <w:jc w:val="both"/>
      </w:pPr>
      <w:r>
        <w:t xml:space="preserve">Dy </w:t>
      </w:r>
      <w:proofErr w:type="spellStart"/>
      <w:r>
        <w:t>fotografi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>;</w:t>
      </w:r>
      <w:bookmarkEnd w:id="5"/>
    </w:p>
    <w:p w14:paraId="6D93B900" w14:textId="015BEF64" w:rsidR="003639FD" w:rsidRDefault="003639FD" w:rsidP="00772433">
      <w:pPr>
        <w:jc w:val="both"/>
        <w:rPr>
          <w:b/>
          <w:bCs/>
        </w:rPr>
      </w:pPr>
      <w:r w:rsidRPr="001B0E19">
        <w:rPr>
          <w:b/>
          <w:bCs/>
        </w:rPr>
        <w:lastRenderedPageBreak/>
        <w:t xml:space="preserve">KANDIDATË </w:t>
      </w:r>
      <w:r w:rsidR="00693CA5">
        <w:rPr>
          <w:b/>
          <w:bCs/>
        </w:rPr>
        <w:t>ME STATUSIN E PERSONIT ME AFTËSI TË KUFIZUAR</w:t>
      </w:r>
      <w:r w:rsidR="00AC44E6">
        <w:rPr>
          <w:b/>
          <w:bCs/>
        </w:rPr>
        <w:t>, ME STATUSIN E JETIMIT, SI DHE TË KANDIDATËVE TË PAKICAVE ROME DHE EGJIPTIANE,</w:t>
      </w:r>
      <w:r w:rsidR="00693CA5" w:rsidRPr="001B0E19">
        <w:rPr>
          <w:b/>
          <w:bCs/>
        </w:rPr>
        <w:t xml:space="preserve"> </w:t>
      </w:r>
      <w:r w:rsidRPr="001B0E19">
        <w:rPr>
          <w:b/>
          <w:bCs/>
        </w:rPr>
        <w:t xml:space="preserve">QË APLIKOJNË PËR </w:t>
      </w:r>
      <w:r>
        <w:rPr>
          <w:b/>
          <w:bCs/>
        </w:rPr>
        <w:t xml:space="preserve">PROGRAM STUDIMI NË PROGRAMET E STUDIMIT ME KARAKTER PROFESIONAL, </w:t>
      </w:r>
      <w:r w:rsidRPr="001B0E19">
        <w:rPr>
          <w:b/>
          <w:bCs/>
        </w:rPr>
        <w:t xml:space="preserve">NË PROGRAMET E CIKLIT TË </w:t>
      </w:r>
      <w:r>
        <w:rPr>
          <w:b/>
          <w:bCs/>
        </w:rPr>
        <w:t>PAR</w:t>
      </w:r>
      <w:r w:rsidRPr="001B0E19">
        <w:rPr>
          <w:b/>
          <w:bCs/>
        </w:rPr>
        <w:t>Ë TË STUDIMEVE</w:t>
      </w:r>
      <w:r>
        <w:rPr>
          <w:b/>
          <w:bCs/>
        </w:rPr>
        <w:t xml:space="preserve"> SI DHE NË PROGRAMET E INTEGRUARA TË STUDIMEVE TË CIKLIT TË DYTË</w:t>
      </w:r>
      <w:r w:rsidRPr="001B0E19">
        <w:rPr>
          <w:b/>
          <w:bCs/>
        </w:rPr>
        <w:t xml:space="preserve"> NË UNIVERSITETIN “ALEKSANDËR MOISIU” DURRËS</w:t>
      </w:r>
      <w:r w:rsidR="00772433" w:rsidRPr="00772433">
        <w:rPr>
          <w:b/>
          <w:bCs/>
        </w:rPr>
        <w:t xml:space="preserve"> </w:t>
      </w:r>
      <w:proofErr w:type="spellStart"/>
      <w:r w:rsidR="00772433">
        <w:rPr>
          <w:b/>
          <w:bCs/>
        </w:rPr>
        <w:t>duhet</w:t>
      </w:r>
      <w:proofErr w:type="spellEnd"/>
      <w:r w:rsidR="00772433">
        <w:rPr>
          <w:b/>
          <w:bCs/>
        </w:rPr>
        <w:t xml:space="preserve"> </w:t>
      </w:r>
      <w:proofErr w:type="spellStart"/>
      <w:r w:rsidR="00772433">
        <w:rPr>
          <w:b/>
          <w:bCs/>
        </w:rPr>
        <w:t>të</w:t>
      </w:r>
      <w:proofErr w:type="spellEnd"/>
      <w:r w:rsidR="00772433">
        <w:rPr>
          <w:b/>
          <w:bCs/>
        </w:rPr>
        <w:t xml:space="preserve"> </w:t>
      </w:r>
      <w:proofErr w:type="spellStart"/>
      <w:r w:rsidR="00772433">
        <w:rPr>
          <w:b/>
          <w:bCs/>
        </w:rPr>
        <w:t>dorëzojnë</w:t>
      </w:r>
      <w:proofErr w:type="spellEnd"/>
      <w:r w:rsidR="00772433">
        <w:rPr>
          <w:b/>
          <w:bCs/>
        </w:rPr>
        <w:t xml:space="preserve"> </w:t>
      </w:r>
      <w:proofErr w:type="spellStart"/>
      <w:r w:rsidR="00772433">
        <w:rPr>
          <w:b/>
          <w:bCs/>
        </w:rPr>
        <w:t>dokumentacionin</w:t>
      </w:r>
      <w:proofErr w:type="spellEnd"/>
      <w:r w:rsidR="00772433">
        <w:rPr>
          <w:b/>
          <w:bCs/>
        </w:rPr>
        <w:t xml:space="preserve"> e </w:t>
      </w:r>
      <w:proofErr w:type="spellStart"/>
      <w:r w:rsidR="00772433">
        <w:rPr>
          <w:b/>
          <w:bCs/>
        </w:rPr>
        <w:t>mëposhtëm</w:t>
      </w:r>
      <w:proofErr w:type="spellEnd"/>
      <w:r w:rsidR="00772433">
        <w:rPr>
          <w:b/>
          <w:bCs/>
        </w:rPr>
        <w:t xml:space="preserve">: </w:t>
      </w:r>
    </w:p>
    <w:p w14:paraId="26AE7C1B" w14:textId="5956E3BF" w:rsidR="00970641" w:rsidRDefault="003639FD" w:rsidP="00970641">
      <w:pPr>
        <w:pStyle w:val="ListParagraph"/>
        <w:numPr>
          <w:ilvl w:val="0"/>
          <w:numId w:val="6"/>
        </w:numPr>
        <w:jc w:val="both"/>
      </w:pPr>
      <w:proofErr w:type="spellStart"/>
      <w:r>
        <w:t>Formulari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shtojcës</w:t>
      </w:r>
      <w:proofErr w:type="spellEnd"/>
      <w:r>
        <w:t xml:space="preserve"> nr. </w:t>
      </w:r>
      <w:r w:rsidR="00F27E52">
        <w:t>2</w:t>
      </w:r>
      <w:r>
        <w:t xml:space="preserve"> e </w:t>
      </w:r>
      <w:proofErr w:type="spellStart"/>
      <w:r>
        <w:t>gjeni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linkun</w:t>
      </w:r>
      <w:proofErr w:type="spellEnd"/>
      <w:r>
        <w:t>:</w:t>
      </w:r>
      <w:r w:rsidRPr="004F2807">
        <w:t xml:space="preserve"> </w:t>
      </w:r>
    </w:p>
    <w:p w14:paraId="1199D261" w14:textId="6707DFD4" w:rsidR="00F27E52" w:rsidRDefault="00F27E52" w:rsidP="00F27E52">
      <w:pPr>
        <w:pStyle w:val="ListParagraph"/>
        <w:ind w:left="1080"/>
        <w:jc w:val="both"/>
      </w:pPr>
      <w:hyperlink r:id="rId6" w:history="1">
        <w:r w:rsidRPr="008A2340">
          <w:rPr>
            <w:rStyle w:val="Hyperlink"/>
          </w:rPr>
          <w:t>https://uamd.edu.al/wp-content/uploads/2023/09/SHTOJCA-nr.-2-Formular-Aplikimi.pdf</w:t>
        </w:r>
      </w:hyperlink>
    </w:p>
    <w:p w14:paraId="411B3394" w14:textId="32B09599" w:rsidR="00F27E52" w:rsidRDefault="00F27E52" w:rsidP="00F27E52">
      <w:pPr>
        <w:pStyle w:val="ListParagraph"/>
        <w:numPr>
          <w:ilvl w:val="0"/>
          <w:numId w:val="6"/>
        </w:numPr>
        <w:jc w:val="both"/>
      </w:pPr>
      <w:r>
        <w:t xml:space="preserve">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njëhsuar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diplomës</w:t>
      </w:r>
      <w:proofErr w:type="spellEnd"/>
      <w:r>
        <w:t>/</w:t>
      </w:r>
      <w:proofErr w:type="spellStart"/>
      <w:r>
        <w:t>dëftesës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pjekurisë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shoqëruar</w:t>
      </w:r>
      <w:proofErr w:type="spellEnd"/>
      <w:r>
        <w:t xml:space="preserve"> me listen e </w:t>
      </w:r>
      <w:proofErr w:type="spellStart"/>
      <w:r>
        <w:t>notave</w:t>
      </w:r>
      <w:proofErr w:type="spellEnd"/>
      <w:r>
        <w:t>.</w:t>
      </w:r>
    </w:p>
    <w:p w14:paraId="63463EF7" w14:textId="77777777" w:rsidR="003639FD" w:rsidRDefault="003639FD" w:rsidP="00970641">
      <w:pPr>
        <w:pStyle w:val="ListParagraph"/>
        <w:numPr>
          <w:ilvl w:val="0"/>
          <w:numId w:val="6"/>
        </w:numPr>
        <w:jc w:val="both"/>
      </w:pPr>
      <w:proofErr w:type="spellStart"/>
      <w:r>
        <w:t>Kopjen</w:t>
      </w:r>
      <w:proofErr w:type="spellEnd"/>
      <w:r>
        <w:t xml:space="preserve"> e </w:t>
      </w:r>
      <w:proofErr w:type="spellStart"/>
      <w:r>
        <w:t>dokumentit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identifikimit</w:t>
      </w:r>
      <w:proofErr w:type="spellEnd"/>
      <w:r>
        <w:t xml:space="preserve">; </w:t>
      </w:r>
    </w:p>
    <w:p w14:paraId="3B0BC300" w14:textId="77777777" w:rsidR="00970641" w:rsidRDefault="00970641" w:rsidP="00970641">
      <w:pPr>
        <w:pStyle w:val="ListParagraph"/>
        <w:numPr>
          <w:ilvl w:val="0"/>
          <w:numId w:val="6"/>
        </w:numPr>
        <w:jc w:val="both"/>
      </w:pPr>
      <w:r>
        <w:t xml:space="preserve">Dy </w:t>
      </w:r>
      <w:proofErr w:type="spellStart"/>
      <w:r>
        <w:t>fotografi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>;</w:t>
      </w:r>
    </w:p>
    <w:p w14:paraId="5B895EA5" w14:textId="77777777" w:rsidR="00772433" w:rsidRDefault="00F27E52" w:rsidP="00F27E52">
      <w:pPr>
        <w:pStyle w:val="ListParagraph"/>
        <w:numPr>
          <w:ilvl w:val="0"/>
          <w:numId w:val="8"/>
        </w:numPr>
        <w:jc w:val="both"/>
      </w:pPr>
      <w:proofErr w:type="spellStart"/>
      <w:r>
        <w:t>Kandidati</w:t>
      </w:r>
      <w:proofErr w:type="spellEnd"/>
      <w:r>
        <w:t xml:space="preserve"> me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personit</w:t>
      </w:r>
      <w:proofErr w:type="spellEnd"/>
      <w:r>
        <w:t xml:space="preserve"> me 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kufizuar</w:t>
      </w:r>
      <w:proofErr w:type="spellEnd"/>
      <w:r>
        <w:t xml:space="preserve">, </w:t>
      </w:r>
      <w:proofErr w:type="spellStart"/>
      <w:r>
        <w:t>përveç</w:t>
      </w:r>
      <w:proofErr w:type="spellEnd"/>
      <w:r>
        <w:t xml:space="preserve"> </w:t>
      </w:r>
      <w:proofErr w:type="spellStart"/>
      <w:r>
        <w:t>dokumentacionit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mësipërm</w:t>
      </w:r>
      <w:proofErr w:type="spellEnd"/>
      <w:r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dorëzojë</w:t>
      </w:r>
      <w:proofErr w:type="spellEnd"/>
      <w:r>
        <w:t xml:space="preserve"> 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njëhsuar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Mjekësor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Aftësisë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(KMCAP) </w:t>
      </w:r>
      <w:proofErr w:type="spellStart"/>
      <w:r>
        <w:t>ose</w:t>
      </w:r>
      <w:proofErr w:type="spellEnd"/>
      <w:r>
        <w:t xml:space="preserve"> 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njëhsuar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librezës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SHërbimi</w:t>
      </w:r>
      <w:proofErr w:type="spellEnd"/>
      <w:r>
        <w:t xml:space="preserve"> Social </w:t>
      </w:r>
      <w:proofErr w:type="spellStart"/>
      <w:r>
        <w:t>Shtetëror</w:t>
      </w:r>
      <w:proofErr w:type="spellEnd"/>
      <w:r>
        <w:t>.</w:t>
      </w:r>
    </w:p>
    <w:p w14:paraId="0EA520A0" w14:textId="77777777" w:rsidR="00772433" w:rsidRDefault="00F27E52" w:rsidP="00F27E52">
      <w:pPr>
        <w:pStyle w:val="ListParagraph"/>
        <w:numPr>
          <w:ilvl w:val="0"/>
          <w:numId w:val="8"/>
        </w:numPr>
        <w:jc w:val="both"/>
      </w:pPr>
      <w:proofErr w:type="spellStart"/>
      <w:r>
        <w:t>Kandidati</w:t>
      </w:r>
      <w:proofErr w:type="spellEnd"/>
      <w:r>
        <w:t xml:space="preserve"> me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jetimit</w:t>
      </w:r>
      <w:proofErr w:type="spellEnd"/>
      <w:r>
        <w:t xml:space="preserve">, </w:t>
      </w:r>
      <w:proofErr w:type="spellStart"/>
      <w:r>
        <w:t>përveç</w:t>
      </w:r>
      <w:proofErr w:type="spellEnd"/>
      <w:r>
        <w:t xml:space="preserve"> </w:t>
      </w:r>
      <w:proofErr w:type="spellStart"/>
      <w:r>
        <w:t>dokumentacionit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mësipërm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njëhsuar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dokumentit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certifikon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jetimit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Shërbimi</w:t>
      </w:r>
      <w:proofErr w:type="spellEnd"/>
      <w:r>
        <w:t xml:space="preserve"> Social </w:t>
      </w:r>
      <w:proofErr w:type="spellStart"/>
      <w:r>
        <w:t>Shtetëror</w:t>
      </w:r>
      <w:proofErr w:type="spellEnd"/>
      <w:r>
        <w:t>.</w:t>
      </w:r>
    </w:p>
    <w:p w14:paraId="65C2EF56" w14:textId="645792BC" w:rsidR="00772433" w:rsidRDefault="00772433" w:rsidP="00F27E52">
      <w:pPr>
        <w:pStyle w:val="ListParagraph"/>
        <w:numPr>
          <w:ilvl w:val="0"/>
          <w:numId w:val="8"/>
        </w:num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pakicave</w:t>
      </w:r>
      <w:proofErr w:type="spellEnd"/>
      <w:r>
        <w:t xml:space="preserve"> </w:t>
      </w:r>
      <w:proofErr w:type="spellStart"/>
      <w:r>
        <w:t>rome</w:t>
      </w:r>
      <w:proofErr w:type="spellEnd"/>
      <w:r>
        <w:t xml:space="preserve"> apo </w:t>
      </w:r>
      <w:proofErr w:type="spellStart"/>
      <w:r>
        <w:t>egjiptiane</w:t>
      </w:r>
      <w:proofErr w:type="spellEnd"/>
      <w:r>
        <w:t xml:space="preserve">, </w:t>
      </w:r>
      <w:proofErr w:type="spellStart"/>
      <w:r>
        <w:t>përveç</w:t>
      </w:r>
      <w:proofErr w:type="spellEnd"/>
      <w:r>
        <w:t xml:space="preserve"> </w:t>
      </w:r>
      <w:proofErr w:type="spellStart"/>
      <w:r>
        <w:t>dokumentacionit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mësipërm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vetë-deklarim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vërteton</w:t>
      </w:r>
      <w:proofErr w:type="spellEnd"/>
      <w:r>
        <w:t xml:space="preserve"> </w:t>
      </w:r>
      <w:proofErr w:type="spellStart"/>
      <w:r>
        <w:t>përkatësinë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pakicën</w:t>
      </w:r>
      <w:proofErr w:type="spellEnd"/>
      <w:r>
        <w:t xml:space="preserve"> </w:t>
      </w:r>
      <w:proofErr w:type="spellStart"/>
      <w:r>
        <w:t>rome</w:t>
      </w:r>
      <w:proofErr w:type="spellEnd"/>
      <w:r>
        <w:t xml:space="preserve"> apo </w:t>
      </w:r>
      <w:proofErr w:type="spellStart"/>
      <w:r>
        <w:t>egjiptiane</w:t>
      </w:r>
      <w:proofErr w:type="spellEnd"/>
      <w:r>
        <w:t xml:space="preserve">. </w:t>
      </w:r>
    </w:p>
    <w:p w14:paraId="2C191921" w14:textId="77777777" w:rsidR="00F27E52" w:rsidRDefault="00F27E52" w:rsidP="00F27E52">
      <w:pPr>
        <w:pStyle w:val="ListParagraph"/>
        <w:ind w:left="1080"/>
        <w:jc w:val="both"/>
      </w:pPr>
    </w:p>
    <w:p w14:paraId="2A32B92F" w14:textId="77777777" w:rsidR="00970641" w:rsidRDefault="00970641" w:rsidP="00970641">
      <w:pPr>
        <w:pStyle w:val="ListParagraph"/>
        <w:ind w:left="1080"/>
        <w:jc w:val="both"/>
      </w:pPr>
    </w:p>
    <w:p w14:paraId="3F9E335C" w14:textId="77777777" w:rsidR="00970641" w:rsidRDefault="00970641" w:rsidP="00970641">
      <w:pPr>
        <w:pStyle w:val="ListParagraph"/>
        <w:jc w:val="both"/>
      </w:pPr>
    </w:p>
    <w:p w14:paraId="5B287B37" w14:textId="77777777" w:rsidR="00970641" w:rsidRDefault="00970641" w:rsidP="00970641">
      <w:pPr>
        <w:jc w:val="both"/>
      </w:pPr>
    </w:p>
    <w:p w14:paraId="36B5372E" w14:textId="77777777" w:rsidR="00E7647A" w:rsidRDefault="00E7647A" w:rsidP="00970641">
      <w:pPr>
        <w:jc w:val="both"/>
      </w:pPr>
    </w:p>
    <w:sectPr w:rsidR="00E76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844"/>
    <w:multiLevelType w:val="hybridMultilevel"/>
    <w:tmpl w:val="F4786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3FC6"/>
    <w:multiLevelType w:val="hybridMultilevel"/>
    <w:tmpl w:val="5DD2D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577D"/>
    <w:multiLevelType w:val="hybridMultilevel"/>
    <w:tmpl w:val="8D383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635D"/>
    <w:multiLevelType w:val="hybridMultilevel"/>
    <w:tmpl w:val="BAACFB8E"/>
    <w:lvl w:ilvl="0" w:tplc="CB16B1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0015C"/>
    <w:multiLevelType w:val="hybridMultilevel"/>
    <w:tmpl w:val="FD9A8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C1AC4"/>
    <w:multiLevelType w:val="hybridMultilevel"/>
    <w:tmpl w:val="D278F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D5E4D"/>
    <w:multiLevelType w:val="hybridMultilevel"/>
    <w:tmpl w:val="D1DEB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A480A"/>
    <w:multiLevelType w:val="hybridMultilevel"/>
    <w:tmpl w:val="858CBADA"/>
    <w:lvl w:ilvl="0" w:tplc="6360B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807142">
    <w:abstractNumId w:val="5"/>
  </w:num>
  <w:num w:numId="2" w16cid:durableId="745341143">
    <w:abstractNumId w:val="1"/>
  </w:num>
  <w:num w:numId="3" w16cid:durableId="1680960100">
    <w:abstractNumId w:val="3"/>
  </w:num>
  <w:num w:numId="4" w16cid:durableId="1277367103">
    <w:abstractNumId w:val="4"/>
  </w:num>
  <w:num w:numId="5" w16cid:durableId="635186965">
    <w:abstractNumId w:val="2"/>
  </w:num>
  <w:num w:numId="6" w16cid:durableId="589123720">
    <w:abstractNumId w:val="7"/>
  </w:num>
  <w:num w:numId="7" w16cid:durableId="1563715343">
    <w:abstractNumId w:val="6"/>
  </w:num>
  <w:num w:numId="8" w16cid:durableId="69003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C3"/>
    <w:rsid w:val="00011472"/>
    <w:rsid w:val="001C113F"/>
    <w:rsid w:val="001F57A4"/>
    <w:rsid w:val="003639FD"/>
    <w:rsid w:val="004421C3"/>
    <w:rsid w:val="00581CF7"/>
    <w:rsid w:val="00693CA5"/>
    <w:rsid w:val="00710B5C"/>
    <w:rsid w:val="00772433"/>
    <w:rsid w:val="0081613D"/>
    <w:rsid w:val="008455B6"/>
    <w:rsid w:val="00970641"/>
    <w:rsid w:val="00A41E91"/>
    <w:rsid w:val="00A6350B"/>
    <w:rsid w:val="00AC44E6"/>
    <w:rsid w:val="00C461CD"/>
    <w:rsid w:val="00E7647A"/>
    <w:rsid w:val="00F27E52"/>
    <w:rsid w:val="00FA2DFE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E489"/>
  <w15:chartTrackingRefBased/>
  <w15:docId w15:val="{EE561438-6A30-48FF-8D8C-7AA133ED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amd.edu.al/wp-content/uploads/2023/09/SHTOJCA-nr.-2-Formular-Aplikimi.pdf" TargetMode="External"/><Relationship Id="rId5" Type="http://schemas.openxmlformats.org/officeDocument/2006/relationships/hyperlink" Target="https://uamd.edu.al/wp-content/uploads/2023/09/SHTOJCA-nr.-1-Deklarat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2023-09-06T12:02:00Z</dcterms:created>
  <dcterms:modified xsi:type="dcterms:W3CDTF">2023-09-06T12:41:00Z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310bda99-054e-4f3b-a744-e59be01742d6</vt:lpwstr>
  </property>
</Properties>
</file>